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480A3F">
      <w:r>
        <w:t>Physics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:rsidR="00480A3F" w:rsidRDefault="00997AE2">
      <w:r>
        <w:t>Spring Car Problems, Part 3</w:t>
      </w:r>
    </w:p>
    <w:p w:rsidR="00480A3F" w:rsidRDefault="00480A3F"/>
    <w:p w:rsidR="00480A3F" w:rsidRPr="00090B52" w:rsidRDefault="00090B52" w:rsidP="00090B52">
      <w:pPr>
        <w:jc w:val="center"/>
        <w:rPr>
          <w:b/>
        </w:rPr>
      </w:pPr>
      <w:r w:rsidRPr="00090B52">
        <w:rPr>
          <w:b/>
        </w:rPr>
        <w:t>How fast does a car need to go in order to jump a 1m gap on the classroom ramp?</w:t>
      </w:r>
    </w:p>
    <w:p w:rsidR="00090B52" w:rsidRDefault="00090B52"/>
    <w:p w:rsidR="00983ED6" w:rsidRDefault="00983ED6">
      <w:r>
        <w:rPr>
          <w:noProof/>
        </w:rPr>
        <w:drawing>
          <wp:inline distT="0" distB="0" distL="0" distR="0" wp14:anchorId="4F05E113" wp14:editId="0809066C">
            <wp:extent cx="5943600" cy="297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ED6" w:rsidRDefault="00983ED6"/>
    <w:p w:rsidR="00983ED6" w:rsidRDefault="00983ED6"/>
    <w:p w:rsidR="00090B52" w:rsidRDefault="003A611C" w:rsidP="00480A3F">
      <w:r>
        <w:t xml:space="preserve">A rubber band-powered car accelerates on a runway leading up to a ramp.  </w:t>
      </w:r>
      <w:r w:rsidR="00090B52">
        <w:t>Acceleration ends when</w:t>
      </w:r>
      <w:r>
        <w:t xml:space="preserve"> it reaches the ramp </w:t>
      </w:r>
      <w:r w:rsidR="00090B52">
        <w:t>and</w:t>
      </w:r>
      <w:r>
        <w:t xml:space="preserve"> begins to coast</w:t>
      </w:r>
      <w:r w:rsidR="00090B52">
        <w:t xml:space="preserve"> up the ramp</w:t>
      </w:r>
      <w:r>
        <w:t xml:space="preserve"> without friction.  </w:t>
      </w:r>
      <w:r w:rsidR="00090B52">
        <w:t>The car slows down (due to gravity) as it climbs the 0.25m tall ramp, reaching a velocity of 2.75m/s at the moment that it leaves the ramp.</w:t>
      </w:r>
      <w:r>
        <w:t xml:space="preserve">  </w:t>
      </w:r>
      <w:r w:rsidR="00090B52">
        <w:t>Given the 39° angle of the ramp, this is just enough velocity for the car to travel 1m horizontally before returning to an elevation even with the base of the ramp.</w:t>
      </w:r>
    </w:p>
    <w:p w:rsidR="00090B52" w:rsidRDefault="00090B52" w:rsidP="00480A3F"/>
    <w:p w:rsidR="003A611C" w:rsidRDefault="003A611C" w:rsidP="00480A3F">
      <w:r>
        <w:t>This particular car has plywood wheels that are 3.81cm (1.5”) in radius.  Each wheel is a plywood disc with a mass of 12g.</w:t>
      </w:r>
      <w:r w:rsidR="00090B52">
        <w:t xml:space="preserve">  For purposes of calculating moments of inertia, ignore the car’s axles and bearings; consider the rotating parts of the car to be limited to the four disk-shaped wheels.</w:t>
      </w:r>
      <w:r>
        <w:t xml:space="preserve">  The total mass of the car, </w:t>
      </w:r>
      <w:r w:rsidR="00090B52">
        <w:t xml:space="preserve">including the wheels, is 160g. </w:t>
      </w:r>
    </w:p>
    <w:p w:rsidR="00090B52" w:rsidRDefault="00090B52" w:rsidP="00480A3F"/>
    <w:p w:rsidR="00090B52" w:rsidRPr="00090B52" w:rsidRDefault="00090B52" w:rsidP="00480A3F">
      <w:pPr>
        <w:rPr>
          <w:b/>
        </w:rPr>
      </w:pPr>
      <w:r w:rsidRPr="00090B52">
        <w:rPr>
          <w:b/>
        </w:rPr>
        <w:t xml:space="preserve">In order to maintain a speed of 2.75m/s at the top of the ramp, what velocity does </w:t>
      </w:r>
      <w:r>
        <w:rPr>
          <w:b/>
        </w:rPr>
        <w:t>this</w:t>
      </w:r>
      <w:r w:rsidRPr="00090B52">
        <w:rPr>
          <w:b/>
        </w:rPr>
        <w:t xml:space="preserve"> car need to </w:t>
      </w:r>
      <w:r>
        <w:rPr>
          <w:b/>
        </w:rPr>
        <w:t>attain</w:t>
      </w:r>
      <w:r w:rsidRPr="00090B52">
        <w:rPr>
          <w:b/>
        </w:rPr>
        <w:t xml:space="preserve"> before ascending the ramp? </w:t>
      </w:r>
      <w:bookmarkStart w:id="0" w:name="_GoBack"/>
      <w:bookmarkEnd w:id="0"/>
    </w:p>
    <w:p w:rsidR="00480A3F" w:rsidRPr="00480A3F" w:rsidRDefault="00480A3F"/>
    <w:sectPr w:rsidR="00480A3F" w:rsidRPr="00480A3F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CB"/>
    <w:rsid w:val="00090B52"/>
    <w:rsid w:val="003A611C"/>
    <w:rsid w:val="00480A3F"/>
    <w:rsid w:val="007E29DB"/>
    <w:rsid w:val="00983ED6"/>
    <w:rsid w:val="00997AE2"/>
    <w:rsid w:val="00A242CB"/>
    <w:rsid w:val="00AD5E1A"/>
    <w:rsid w:val="00B51E89"/>
    <w:rsid w:val="00C2496C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2017-03-20T02:26:00Z</dcterms:created>
  <dcterms:modified xsi:type="dcterms:W3CDTF">2017-03-20T15:55:00Z</dcterms:modified>
</cp:coreProperties>
</file>