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D597" w14:textId="77777777" w:rsidR="0074540B" w:rsidRPr="00344286" w:rsidRDefault="0074540B" w:rsidP="0074540B">
      <w:pPr>
        <w:spacing w:after="0" w:line="240" w:lineRule="auto"/>
        <w:rPr>
          <w:b/>
          <w:bCs/>
          <w:sz w:val="28"/>
          <w:szCs w:val="28"/>
          <w:u w:val="single"/>
        </w:rPr>
      </w:pPr>
      <w:r w:rsidRPr="00344286">
        <w:rPr>
          <w:b/>
          <w:bCs/>
          <w:sz w:val="28"/>
          <w:szCs w:val="28"/>
          <w:u w:val="single"/>
        </w:rPr>
        <w:t>Static Electricity – “Scotch” Tape Activity</w:t>
      </w:r>
    </w:p>
    <w:p w14:paraId="67E7EA87" w14:textId="77777777" w:rsidR="0074540B" w:rsidRDefault="0074540B" w:rsidP="0074540B">
      <w:pPr>
        <w:spacing w:after="0" w:line="240" w:lineRule="auto"/>
      </w:pPr>
    </w:p>
    <w:p w14:paraId="471D33BB" w14:textId="77777777" w:rsidR="0074540B" w:rsidRDefault="0074540B" w:rsidP="0074540B">
      <w:pPr>
        <w:spacing w:after="0" w:line="240" w:lineRule="auto"/>
      </w:pPr>
      <w:r>
        <w:t>**Important:  At some points during this activity, your tape’s charge may leak away, so you may need to create new tapes A, B, C, and D.</w:t>
      </w:r>
    </w:p>
    <w:p w14:paraId="46565BFC" w14:textId="77777777" w:rsidR="0074540B" w:rsidRDefault="0074540B" w:rsidP="0074540B">
      <w:pPr>
        <w:spacing w:after="0" w:line="240" w:lineRule="auto"/>
      </w:pPr>
    </w:p>
    <w:p w14:paraId="7A139E39" w14:textId="77777777" w:rsidR="0074540B" w:rsidRDefault="0074540B" w:rsidP="0074540B">
      <w:pPr>
        <w:spacing w:after="0" w:line="240" w:lineRule="auto"/>
        <w:ind w:left="720" w:hanging="720"/>
      </w:pPr>
      <w:r>
        <w:t>1.</w:t>
      </w:r>
      <w:r>
        <w:tab/>
      </w:r>
      <w:r w:rsidRPr="00262FFF">
        <w:t xml:space="preserve"> </w:t>
      </w:r>
      <w:r>
        <w:t>Tape a ruler firmly to the edge of your table so that 20 - 25cm is protruding off of the table.</w:t>
      </w:r>
    </w:p>
    <w:p w14:paraId="5DA9DC14" w14:textId="77777777" w:rsidR="0074540B" w:rsidRDefault="0074540B" w:rsidP="0074540B">
      <w:pPr>
        <w:spacing w:after="0" w:line="240" w:lineRule="auto"/>
        <w:ind w:left="720" w:hanging="720"/>
      </w:pPr>
    </w:p>
    <w:p w14:paraId="586CD058" w14:textId="77777777" w:rsidR="0074540B" w:rsidRDefault="0074540B" w:rsidP="0074540B">
      <w:pPr>
        <w:spacing w:after="0" w:line="240" w:lineRule="auto"/>
        <w:ind w:left="720" w:hanging="720"/>
      </w:pPr>
      <w:r w:rsidRPr="00E24B97">
        <w:rPr>
          <w:noProof/>
        </w:rPr>
        <w:drawing>
          <wp:anchor distT="0" distB="0" distL="114300" distR="114300" simplePos="0" relativeHeight="251659264" behindDoc="1" locked="0" layoutInCell="1" allowOverlap="1" wp14:anchorId="37692BC2" wp14:editId="58C08193">
            <wp:simplePos x="0" y="0"/>
            <wp:positionH relativeFrom="column">
              <wp:posOffset>5521325</wp:posOffset>
            </wp:positionH>
            <wp:positionV relativeFrom="paragraph">
              <wp:posOffset>153670</wp:posOffset>
            </wp:positionV>
            <wp:extent cx="587375" cy="2028825"/>
            <wp:effectExtent l="3175" t="0" r="6350" b="6350"/>
            <wp:wrapTight wrapText="bothSides">
              <wp:wrapPolygon edited="0">
                <wp:start x="21483" y="-34"/>
                <wp:lineTo x="467" y="-34"/>
                <wp:lineTo x="467" y="21465"/>
                <wp:lineTo x="21483" y="21465"/>
                <wp:lineTo x="21483" y="-34"/>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14956" t="6483" r="73456" b="39132"/>
                    <a:stretch/>
                  </pic:blipFill>
                  <pic:spPr bwMode="auto">
                    <a:xfrm rot="16200000">
                      <a:off x="0" y="0"/>
                      <a:ext cx="587375" cy="2028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819B14" w14:textId="77777777" w:rsidR="0074540B" w:rsidRDefault="0074540B" w:rsidP="0074540B">
      <w:pPr>
        <w:spacing w:after="0" w:line="240" w:lineRule="auto"/>
        <w:ind w:left="720" w:hanging="720"/>
      </w:pPr>
      <w:r>
        <w:t>2.</w:t>
      </w:r>
      <w:r>
        <w:tab/>
        <w:t>Get a piece of clear tape that is 8-10 cm long.  Fold over the last 1-1.5 cm and stick it to itself.  Stick this tape firmly and evenly to the surface of a desk.  Label the folded part “A.”</w:t>
      </w:r>
    </w:p>
    <w:p w14:paraId="442749AC" w14:textId="77777777" w:rsidR="0074540B" w:rsidRDefault="0074540B" w:rsidP="0074540B">
      <w:pPr>
        <w:spacing w:after="0" w:line="240" w:lineRule="auto"/>
        <w:ind w:left="720" w:hanging="720"/>
      </w:pPr>
    </w:p>
    <w:p w14:paraId="32422B8B" w14:textId="77777777" w:rsidR="0074540B" w:rsidRDefault="0074540B" w:rsidP="0074540B">
      <w:pPr>
        <w:spacing w:after="0" w:line="240" w:lineRule="auto"/>
        <w:ind w:left="720" w:hanging="720"/>
      </w:pPr>
      <w:r w:rsidRPr="00041BB3">
        <w:rPr>
          <w:noProof/>
        </w:rPr>
        <w:drawing>
          <wp:anchor distT="0" distB="0" distL="114300" distR="114300" simplePos="0" relativeHeight="251660288" behindDoc="1" locked="0" layoutInCell="1" allowOverlap="1" wp14:anchorId="6C37C4E8" wp14:editId="3289F6B0">
            <wp:simplePos x="0" y="0"/>
            <wp:positionH relativeFrom="column">
              <wp:posOffset>5408295</wp:posOffset>
            </wp:positionH>
            <wp:positionV relativeFrom="paragraph">
              <wp:posOffset>62230</wp:posOffset>
            </wp:positionV>
            <wp:extent cx="669290" cy="1939925"/>
            <wp:effectExtent l="0" t="6668" r="0" b="0"/>
            <wp:wrapTight wrapText="bothSides">
              <wp:wrapPolygon edited="0">
                <wp:start x="21815" y="74"/>
                <wp:lineTo x="912" y="74"/>
                <wp:lineTo x="912" y="21285"/>
                <wp:lineTo x="21815" y="21285"/>
                <wp:lineTo x="21815" y="74"/>
              </wp:wrapPolygon>
            </wp:wrapTight>
            <wp:docPr id="57" name="Picture 57"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669290" cy="1939925"/>
                    </a:xfrm>
                    <a:prstGeom prst="rect">
                      <a:avLst/>
                    </a:prstGeom>
                  </pic:spPr>
                </pic:pic>
              </a:graphicData>
            </a:graphic>
            <wp14:sizeRelH relativeFrom="margin">
              <wp14:pctWidth>0</wp14:pctWidth>
            </wp14:sizeRelH>
            <wp14:sizeRelV relativeFrom="margin">
              <wp14:pctHeight>0</wp14:pctHeight>
            </wp14:sizeRelV>
          </wp:anchor>
        </w:drawing>
      </w:r>
    </w:p>
    <w:p w14:paraId="2F8D4817" w14:textId="77777777" w:rsidR="0074540B" w:rsidRDefault="0074540B" w:rsidP="0074540B">
      <w:pPr>
        <w:spacing w:after="0" w:line="240" w:lineRule="auto"/>
        <w:ind w:left="720" w:hanging="720"/>
      </w:pPr>
      <w:r>
        <w:t xml:space="preserve">2. </w:t>
      </w:r>
      <w:r>
        <w:tab/>
        <w:t>Repeat with another piece of tape, and stick this tape right on top of tape A.  Label this tape “B.”</w:t>
      </w:r>
    </w:p>
    <w:p w14:paraId="5A1376F7" w14:textId="77777777" w:rsidR="0074540B" w:rsidRDefault="0074540B" w:rsidP="0074540B">
      <w:pPr>
        <w:spacing w:after="0" w:line="240" w:lineRule="auto"/>
        <w:ind w:left="720" w:hanging="720"/>
      </w:pPr>
    </w:p>
    <w:p w14:paraId="37C7CF0D" w14:textId="77777777" w:rsidR="0074540B" w:rsidRDefault="0074540B" w:rsidP="0074540B">
      <w:pPr>
        <w:spacing w:after="0" w:line="240" w:lineRule="auto"/>
        <w:ind w:left="720" w:hanging="720"/>
      </w:pPr>
    </w:p>
    <w:p w14:paraId="075F0017" w14:textId="77777777" w:rsidR="0074540B" w:rsidRDefault="0074540B" w:rsidP="0074540B">
      <w:pPr>
        <w:spacing w:after="0" w:line="240" w:lineRule="auto"/>
        <w:ind w:left="720" w:hanging="720"/>
      </w:pPr>
      <w:r>
        <w:t>3.</w:t>
      </w:r>
      <w:r>
        <w:tab/>
        <w:t>Do the same thing you did with tapes A and B, but this time label the tapes C and D.  C goes on the bottom, and D goes on the top.</w:t>
      </w:r>
    </w:p>
    <w:p w14:paraId="62932814" w14:textId="77777777" w:rsidR="0074540B" w:rsidRDefault="0074540B" w:rsidP="0074540B">
      <w:pPr>
        <w:spacing w:after="0" w:line="240" w:lineRule="auto"/>
        <w:ind w:left="720" w:hanging="720"/>
      </w:pPr>
    </w:p>
    <w:p w14:paraId="42756A2C" w14:textId="77777777" w:rsidR="0074540B" w:rsidRDefault="0074540B" w:rsidP="0074540B">
      <w:pPr>
        <w:spacing w:after="0" w:line="240" w:lineRule="auto"/>
        <w:ind w:left="720" w:hanging="720"/>
      </w:pPr>
    </w:p>
    <w:p w14:paraId="2D76EAD5" w14:textId="77777777" w:rsidR="0074540B" w:rsidRDefault="0074540B" w:rsidP="0074540B">
      <w:pPr>
        <w:spacing w:after="0" w:line="240" w:lineRule="auto"/>
        <w:ind w:left="720" w:hanging="720"/>
      </w:pPr>
      <w:r>
        <w:t>4.</w:t>
      </w:r>
      <w:r>
        <w:tab/>
        <w:t>Grab the non-sticky end of your A/B pair of tapes and pull it off of the desk surface, all in one piece</w:t>
      </w:r>
      <w:r w:rsidRPr="00F41ACA">
        <w:t xml:space="preserve">.   Hold it near your </w:t>
      </w:r>
      <w:r>
        <w:t xml:space="preserve">free hand and observe the force experienced by the tape.  </w:t>
      </w:r>
    </w:p>
    <w:p w14:paraId="461BC6D8" w14:textId="77777777" w:rsidR="0074540B" w:rsidRDefault="0074540B" w:rsidP="0074540B">
      <w:pPr>
        <w:spacing w:after="0" w:line="240" w:lineRule="auto"/>
        <w:ind w:left="720" w:hanging="720"/>
      </w:pPr>
    </w:p>
    <w:p w14:paraId="32A821AA" w14:textId="77777777" w:rsidR="0074540B" w:rsidRPr="008755BF" w:rsidRDefault="0074540B" w:rsidP="0074540B">
      <w:pPr>
        <w:spacing w:after="0" w:line="240" w:lineRule="auto"/>
        <w:ind w:left="720"/>
        <w:rPr>
          <w:b/>
          <w:bCs/>
        </w:rPr>
      </w:pPr>
      <w:r w:rsidRPr="008755BF">
        <w:t xml:space="preserve">What happens when you hold the A/B pair close to your </w:t>
      </w:r>
      <w:r>
        <w:t>hand (circle one)</w:t>
      </w:r>
      <w:r w:rsidRPr="008755BF">
        <w:t>?</w:t>
      </w:r>
      <w:r w:rsidRPr="008755BF">
        <w:rPr>
          <w:b/>
          <w:bCs/>
        </w:rPr>
        <w:t xml:space="preserve"> </w:t>
      </w:r>
      <w:r>
        <w:rPr>
          <w:b/>
          <w:bCs/>
        </w:rPr>
        <w:tab/>
        <w:t>Attracts</w:t>
      </w:r>
      <w:r>
        <w:rPr>
          <w:b/>
          <w:bCs/>
        </w:rPr>
        <w:tab/>
        <w:t>Repels</w:t>
      </w:r>
    </w:p>
    <w:p w14:paraId="77203E63" w14:textId="77777777" w:rsidR="0074540B" w:rsidRDefault="0074540B" w:rsidP="0074540B">
      <w:pPr>
        <w:spacing w:after="0" w:line="240" w:lineRule="auto"/>
        <w:ind w:left="720" w:hanging="720"/>
      </w:pPr>
      <w:r w:rsidRPr="004A45DA">
        <w:rPr>
          <w:noProof/>
        </w:rPr>
        <w:drawing>
          <wp:anchor distT="0" distB="0" distL="114300" distR="114300" simplePos="0" relativeHeight="251662336" behindDoc="1" locked="0" layoutInCell="1" allowOverlap="1" wp14:anchorId="71C981E5" wp14:editId="5A8924BA">
            <wp:simplePos x="0" y="0"/>
            <wp:positionH relativeFrom="column">
              <wp:posOffset>4958715</wp:posOffset>
            </wp:positionH>
            <wp:positionV relativeFrom="paragraph">
              <wp:posOffset>131249</wp:posOffset>
            </wp:positionV>
            <wp:extent cx="1817370" cy="927735"/>
            <wp:effectExtent l="0" t="0" r="0" b="5715"/>
            <wp:wrapTight wrapText="bothSides">
              <wp:wrapPolygon edited="0">
                <wp:start x="0" y="0"/>
                <wp:lineTo x="0" y="21290"/>
                <wp:lineTo x="21283" y="21290"/>
                <wp:lineTo x="21283" y="0"/>
                <wp:lineTo x="0" y="0"/>
              </wp:wrapPolygon>
            </wp:wrapTight>
            <wp:docPr id="58" name="Picture 58" descr="A picture containing indoor, bathroom, floor, s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bathroom, floor, sink&#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7370" cy="927735"/>
                    </a:xfrm>
                    <a:prstGeom prst="rect">
                      <a:avLst/>
                    </a:prstGeom>
                  </pic:spPr>
                </pic:pic>
              </a:graphicData>
            </a:graphic>
            <wp14:sizeRelH relativeFrom="margin">
              <wp14:pctWidth>0</wp14:pctWidth>
            </wp14:sizeRelH>
            <wp14:sizeRelV relativeFrom="margin">
              <wp14:pctHeight>0</wp14:pctHeight>
            </wp14:sizeRelV>
          </wp:anchor>
        </w:drawing>
      </w:r>
    </w:p>
    <w:p w14:paraId="2B064EAF" w14:textId="77777777" w:rsidR="0074540B" w:rsidRDefault="0074540B" w:rsidP="0074540B">
      <w:pPr>
        <w:spacing w:after="0" w:line="240" w:lineRule="auto"/>
        <w:ind w:left="720" w:hanging="720"/>
      </w:pPr>
      <w:r>
        <w:t>5.</w:t>
      </w:r>
      <w:r>
        <w:tab/>
        <w:t>Separate pair A/B.  Stick both tapes to your ruler, as shown in the picture below.  Then stick the two pieces to your ruler, near the end, so that their lettered ends hang off the side of the ruler, as shown.  Make sure that they’re separated by an inch or so.</w:t>
      </w:r>
      <w:r w:rsidRPr="004A45DA">
        <w:rPr>
          <w:noProof/>
        </w:rPr>
        <w:t xml:space="preserve"> </w:t>
      </w:r>
    </w:p>
    <w:p w14:paraId="2C0546A6" w14:textId="77777777" w:rsidR="0074540B" w:rsidRDefault="0074540B" w:rsidP="0074540B"/>
    <w:p w14:paraId="6174152F" w14:textId="77777777" w:rsidR="0074540B" w:rsidRDefault="0074540B" w:rsidP="0074540B">
      <w:pPr>
        <w:spacing w:after="0" w:line="240" w:lineRule="auto"/>
        <w:ind w:left="720" w:hanging="720"/>
      </w:pPr>
      <w:r>
        <w:t>6.</w:t>
      </w:r>
      <w:r>
        <w:tab/>
        <w:t xml:space="preserve">Grab the non-sticky end of your C/D pair of tapes and pull it off of the desk surface, all in one piece.   Hold it near your free hand.  Then hold it next to tape A.  After that, hold it next to tape B.  Then separate the two tapes (C and D), and hold each one next to A and then next to B.  Finally, stick them to the ruler in the same way that you attached A and B. </w:t>
      </w:r>
    </w:p>
    <w:p w14:paraId="3D5DA5D5" w14:textId="77777777" w:rsidR="0074540B" w:rsidRDefault="0074540B" w:rsidP="0074540B">
      <w:pPr>
        <w:spacing w:after="0" w:line="240" w:lineRule="auto"/>
        <w:ind w:left="720" w:hanging="720"/>
      </w:pPr>
    </w:p>
    <w:p w14:paraId="4CAFBC96" w14:textId="77777777" w:rsidR="0074540B" w:rsidRPr="008755BF" w:rsidRDefault="0074540B" w:rsidP="0074540B">
      <w:pPr>
        <w:spacing w:after="0" w:line="240" w:lineRule="auto"/>
        <w:ind w:left="720" w:hanging="720"/>
      </w:pPr>
      <w:r>
        <w:tab/>
      </w:r>
      <w:r w:rsidRPr="008755BF">
        <w:t xml:space="preserve">What happens when you hold C/D next to your </w:t>
      </w:r>
      <w:r>
        <w:t>free hand</w:t>
      </w:r>
      <w:r w:rsidRPr="008755BF">
        <w:t>?</w:t>
      </w:r>
      <w:r w:rsidRPr="008755BF">
        <w:rPr>
          <w:b/>
          <w:bCs/>
        </w:rPr>
        <w:t xml:space="preserve"> </w:t>
      </w:r>
      <w:r>
        <w:rPr>
          <w:b/>
          <w:bCs/>
        </w:rPr>
        <w:tab/>
        <w:t>Attracts</w:t>
      </w:r>
      <w:r>
        <w:rPr>
          <w:b/>
          <w:bCs/>
        </w:rPr>
        <w:tab/>
        <w:t>Repels</w:t>
      </w:r>
    </w:p>
    <w:p w14:paraId="0CE2A907" w14:textId="77777777" w:rsidR="0074540B" w:rsidRPr="008755BF" w:rsidRDefault="0074540B" w:rsidP="0074540B">
      <w:pPr>
        <w:spacing w:after="0" w:line="240" w:lineRule="auto"/>
      </w:pPr>
    </w:p>
    <w:p w14:paraId="6E7B1F8C" w14:textId="77777777" w:rsidR="0074540B" w:rsidRPr="008755BF" w:rsidRDefault="0074540B" w:rsidP="0074540B">
      <w:pPr>
        <w:spacing w:after="0" w:line="240" w:lineRule="auto"/>
        <w:ind w:left="720" w:hanging="720"/>
      </w:pPr>
      <w:r w:rsidRPr="008755BF">
        <w:tab/>
        <w:t>What happens when you hold the C/D pair next to tape A?</w:t>
      </w:r>
      <w:r w:rsidRPr="008755BF">
        <w:rPr>
          <w:b/>
          <w:bCs/>
        </w:rPr>
        <w:t xml:space="preserve"> </w:t>
      </w:r>
      <w:r>
        <w:rPr>
          <w:b/>
          <w:bCs/>
        </w:rPr>
        <w:tab/>
        <w:t>Attracts</w:t>
      </w:r>
      <w:r>
        <w:rPr>
          <w:b/>
          <w:bCs/>
        </w:rPr>
        <w:tab/>
        <w:t>Repels</w:t>
      </w:r>
    </w:p>
    <w:p w14:paraId="04762BEF" w14:textId="77777777" w:rsidR="0074540B" w:rsidRPr="008755BF" w:rsidRDefault="0074540B" w:rsidP="0074540B">
      <w:pPr>
        <w:spacing w:after="0" w:line="240" w:lineRule="auto"/>
      </w:pPr>
    </w:p>
    <w:p w14:paraId="44801CDB" w14:textId="77777777" w:rsidR="0074540B" w:rsidRPr="008755BF" w:rsidRDefault="0074540B" w:rsidP="0074540B">
      <w:pPr>
        <w:spacing w:after="0" w:line="240" w:lineRule="auto"/>
        <w:ind w:left="720" w:hanging="720"/>
      </w:pPr>
      <w:r w:rsidRPr="008755BF">
        <w:tab/>
        <w:t>What happens when you hold the C/D pair next to tape B?</w:t>
      </w:r>
      <w:r w:rsidRPr="008755BF">
        <w:rPr>
          <w:b/>
          <w:bCs/>
        </w:rPr>
        <w:t xml:space="preserve"> </w:t>
      </w:r>
      <w:r>
        <w:rPr>
          <w:b/>
          <w:bCs/>
        </w:rPr>
        <w:tab/>
        <w:t>Attracts</w:t>
      </w:r>
      <w:r>
        <w:rPr>
          <w:b/>
          <w:bCs/>
        </w:rPr>
        <w:tab/>
        <w:t>Repels</w:t>
      </w:r>
    </w:p>
    <w:p w14:paraId="01DFDDC5" w14:textId="77777777" w:rsidR="0074540B" w:rsidRPr="008755BF" w:rsidRDefault="0074540B" w:rsidP="0074540B">
      <w:pPr>
        <w:spacing w:after="0" w:line="240" w:lineRule="auto"/>
      </w:pPr>
    </w:p>
    <w:p w14:paraId="044B8ABD" w14:textId="77777777" w:rsidR="0074540B" w:rsidRPr="008755BF" w:rsidRDefault="0074540B" w:rsidP="0074540B">
      <w:pPr>
        <w:spacing w:after="0" w:line="240" w:lineRule="auto"/>
        <w:ind w:left="720" w:hanging="720"/>
      </w:pPr>
      <w:r w:rsidRPr="008755BF">
        <w:tab/>
        <w:t>What happens when you hold tape C next to A?</w:t>
      </w:r>
      <w:r w:rsidRPr="008755BF">
        <w:rPr>
          <w:b/>
          <w:bCs/>
        </w:rPr>
        <w:t xml:space="preserve"> </w:t>
      </w:r>
      <w:r>
        <w:rPr>
          <w:b/>
          <w:bCs/>
        </w:rPr>
        <w:tab/>
      </w:r>
      <w:r>
        <w:rPr>
          <w:b/>
          <w:bCs/>
        </w:rPr>
        <w:tab/>
        <w:t>Attracts</w:t>
      </w:r>
      <w:r>
        <w:rPr>
          <w:b/>
          <w:bCs/>
        </w:rPr>
        <w:tab/>
        <w:t>Repels</w:t>
      </w:r>
    </w:p>
    <w:p w14:paraId="611622AB" w14:textId="77777777" w:rsidR="0074540B" w:rsidRPr="008755BF" w:rsidRDefault="0074540B" w:rsidP="0074540B">
      <w:pPr>
        <w:spacing w:after="0" w:line="240" w:lineRule="auto"/>
      </w:pPr>
    </w:p>
    <w:p w14:paraId="293CD8D3" w14:textId="77777777" w:rsidR="0074540B" w:rsidRPr="008755BF" w:rsidRDefault="0074540B" w:rsidP="0074540B">
      <w:pPr>
        <w:spacing w:after="0" w:line="240" w:lineRule="auto"/>
        <w:ind w:left="720" w:hanging="720"/>
      </w:pPr>
      <w:r w:rsidRPr="008755BF">
        <w:tab/>
        <w:t>What happens when you hold tape C next to B?</w:t>
      </w:r>
      <w:r>
        <w:tab/>
      </w:r>
      <w:r>
        <w:tab/>
      </w:r>
      <w:r>
        <w:rPr>
          <w:b/>
          <w:bCs/>
        </w:rPr>
        <w:t>Attracts</w:t>
      </w:r>
      <w:r>
        <w:rPr>
          <w:b/>
          <w:bCs/>
        </w:rPr>
        <w:tab/>
        <w:t>Repels</w:t>
      </w:r>
    </w:p>
    <w:p w14:paraId="1E56D1A0" w14:textId="77777777" w:rsidR="0074540B" w:rsidRPr="008755BF" w:rsidRDefault="0074540B" w:rsidP="0074540B">
      <w:pPr>
        <w:spacing w:after="0" w:line="240" w:lineRule="auto"/>
      </w:pPr>
    </w:p>
    <w:p w14:paraId="03B498BB" w14:textId="77777777" w:rsidR="0074540B" w:rsidRPr="008755BF" w:rsidRDefault="0074540B" w:rsidP="0074540B">
      <w:pPr>
        <w:spacing w:after="0" w:line="240" w:lineRule="auto"/>
        <w:ind w:left="720" w:hanging="720"/>
      </w:pPr>
      <w:r w:rsidRPr="008755BF">
        <w:tab/>
        <w:t>What happens when you hold tape D next to A?</w:t>
      </w:r>
      <w:r w:rsidRPr="008755BF">
        <w:rPr>
          <w:b/>
          <w:bCs/>
        </w:rPr>
        <w:t xml:space="preserve"> </w:t>
      </w:r>
      <w:r>
        <w:rPr>
          <w:b/>
          <w:bCs/>
        </w:rPr>
        <w:tab/>
        <w:t>Attracts</w:t>
      </w:r>
      <w:r>
        <w:rPr>
          <w:b/>
          <w:bCs/>
        </w:rPr>
        <w:tab/>
        <w:t>Repels</w:t>
      </w:r>
    </w:p>
    <w:p w14:paraId="4253FADA" w14:textId="77777777" w:rsidR="0074540B" w:rsidRPr="008755BF" w:rsidRDefault="0074540B" w:rsidP="0074540B">
      <w:pPr>
        <w:spacing w:after="0" w:line="240" w:lineRule="auto"/>
        <w:ind w:left="720" w:hanging="720"/>
      </w:pPr>
    </w:p>
    <w:p w14:paraId="2ACB4A86" w14:textId="77777777" w:rsidR="0074540B" w:rsidRPr="008755BF" w:rsidRDefault="0074540B" w:rsidP="0074540B">
      <w:pPr>
        <w:spacing w:after="0" w:line="240" w:lineRule="auto"/>
        <w:ind w:left="720" w:hanging="720"/>
      </w:pPr>
      <w:r w:rsidRPr="008755BF">
        <w:tab/>
        <w:t>What happens when you hold tape D next to B?</w:t>
      </w:r>
      <w:r w:rsidRPr="008755BF">
        <w:rPr>
          <w:b/>
          <w:bCs/>
        </w:rPr>
        <w:t xml:space="preserve"> </w:t>
      </w:r>
      <w:r>
        <w:rPr>
          <w:b/>
          <w:bCs/>
        </w:rPr>
        <w:tab/>
        <w:t>Attracts</w:t>
      </w:r>
      <w:r>
        <w:rPr>
          <w:b/>
          <w:bCs/>
        </w:rPr>
        <w:tab/>
        <w:t>Repels</w:t>
      </w:r>
    </w:p>
    <w:p w14:paraId="53F6BB8A" w14:textId="77777777" w:rsidR="0074540B" w:rsidRDefault="0074540B" w:rsidP="0074540B">
      <w:pPr>
        <w:spacing w:after="0" w:line="240" w:lineRule="auto"/>
      </w:pPr>
      <w:r>
        <w:br w:type="page"/>
      </w:r>
    </w:p>
    <w:p w14:paraId="3B857433" w14:textId="77777777" w:rsidR="0074540B" w:rsidRDefault="0074540B" w:rsidP="0074540B">
      <w:pPr>
        <w:spacing w:after="0" w:line="240" w:lineRule="auto"/>
        <w:ind w:left="720" w:hanging="720"/>
      </w:pPr>
      <w:r>
        <w:lastRenderedPageBreak/>
        <w:t>7.</w:t>
      </w:r>
      <w:r>
        <w:tab/>
        <w:t>Now use a Styrofoam (polystyrene) block and some fabric to determine the actual charges of the items in this activity.  Conduct a short internet search to find a triboelectric series including polystyrene and the fabric that you used (or a similar fabric).  Identify the charge that the items will take on when they are rubbed together:</w:t>
      </w:r>
    </w:p>
    <w:p w14:paraId="09C7A4EB" w14:textId="77777777" w:rsidR="0074540B" w:rsidRDefault="0074540B" w:rsidP="0074540B">
      <w:pPr>
        <w:spacing w:after="0" w:line="240" w:lineRule="auto"/>
        <w:ind w:left="720" w:hanging="720"/>
      </w:pPr>
    </w:p>
    <w:p w14:paraId="4B0E7D6C" w14:textId="77777777" w:rsidR="0074540B" w:rsidRDefault="0074540B" w:rsidP="0074540B">
      <w:pPr>
        <w:spacing w:after="0" w:line="240" w:lineRule="auto"/>
        <w:ind w:left="720" w:hanging="720"/>
      </w:pPr>
      <w:r>
        <w:tab/>
        <w:t>Styrene Charge: _________</w:t>
      </w:r>
      <w:r>
        <w:tab/>
      </w:r>
      <w:r>
        <w:tab/>
        <w:t>Fabric Charge: _________</w:t>
      </w:r>
    </w:p>
    <w:p w14:paraId="05EE7EF7" w14:textId="77777777" w:rsidR="0074540B" w:rsidRDefault="0074540B" w:rsidP="0074540B">
      <w:pPr>
        <w:spacing w:after="0" w:line="240" w:lineRule="auto"/>
      </w:pPr>
    </w:p>
    <w:p w14:paraId="29897E55" w14:textId="77777777" w:rsidR="0074540B" w:rsidRDefault="0074540B" w:rsidP="0074540B">
      <w:pPr>
        <w:spacing w:after="0" w:line="240" w:lineRule="auto"/>
        <w:ind w:left="720" w:hanging="720"/>
      </w:pPr>
      <w:r>
        <w:t>8.</w:t>
      </w:r>
      <w:r>
        <w:tab/>
        <w:t>Create a charge number line, with zero charge in the middle.  Insert the following items on the number line, indicated their approximate net charges, relative to one another.</w:t>
      </w:r>
    </w:p>
    <w:p w14:paraId="1AC049FD" w14:textId="77777777" w:rsidR="0074540B" w:rsidRDefault="0074540B" w:rsidP="0074540B">
      <w:pPr>
        <w:spacing w:after="0" w:line="240" w:lineRule="auto"/>
        <w:ind w:left="720" w:hanging="720"/>
      </w:pPr>
    </w:p>
    <w:p w14:paraId="5DE330D8" w14:textId="77777777" w:rsidR="0074540B" w:rsidRDefault="0074540B" w:rsidP="0074540B">
      <w:pPr>
        <w:spacing w:after="0" w:line="240" w:lineRule="auto"/>
        <w:ind w:left="720" w:hanging="720"/>
      </w:pPr>
      <w:r w:rsidRPr="00E91103">
        <w:rPr>
          <w:noProof/>
        </w:rPr>
        <w:drawing>
          <wp:anchor distT="0" distB="0" distL="114300" distR="114300" simplePos="0" relativeHeight="251661312" behindDoc="1" locked="0" layoutInCell="1" allowOverlap="1" wp14:anchorId="5A52DB32" wp14:editId="37AFEF05">
            <wp:simplePos x="0" y="0"/>
            <wp:positionH relativeFrom="margin">
              <wp:align>center</wp:align>
            </wp:positionH>
            <wp:positionV relativeFrom="paragraph">
              <wp:posOffset>237881</wp:posOffset>
            </wp:positionV>
            <wp:extent cx="7066915" cy="998220"/>
            <wp:effectExtent l="0" t="0" r="635" b="0"/>
            <wp:wrapTight wrapText="bothSides">
              <wp:wrapPolygon edited="0">
                <wp:start x="0" y="0"/>
                <wp:lineTo x="0" y="21023"/>
                <wp:lineTo x="21544" y="21023"/>
                <wp:lineTo x="21544"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066915" cy="998220"/>
                    </a:xfrm>
                    <a:prstGeom prst="rect">
                      <a:avLst/>
                    </a:prstGeom>
                  </pic:spPr>
                </pic:pic>
              </a:graphicData>
            </a:graphic>
            <wp14:sizeRelH relativeFrom="margin">
              <wp14:pctWidth>0</wp14:pctWidth>
            </wp14:sizeRelH>
            <wp14:sizeRelV relativeFrom="margin">
              <wp14:pctHeight>0</wp14:pctHeight>
            </wp14:sizeRelV>
          </wp:anchor>
        </w:drawing>
      </w:r>
      <w:r>
        <w:tab/>
        <w:t>Tape A, Tape B, Tape C, Tape D, Tape pair A/B, Tape Pair C/D, Your Hand</w:t>
      </w:r>
      <w:r>
        <w:tab/>
      </w:r>
      <w:r>
        <w:tab/>
      </w:r>
    </w:p>
    <w:p w14:paraId="6FD5C8AD" w14:textId="77777777" w:rsidR="0074540B" w:rsidRDefault="0074540B" w:rsidP="0074540B">
      <w:pPr>
        <w:spacing w:after="0" w:line="240" w:lineRule="auto"/>
        <w:ind w:left="720" w:hanging="720"/>
      </w:pPr>
    </w:p>
    <w:p w14:paraId="77807880" w14:textId="77777777" w:rsidR="0074540B" w:rsidRDefault="0074540B" w:rsidP="0074540B">
      <w:pPr>
        <w:spacing w:after="0" w:line="240" w:lineRule="auto"/>
        <w:ind w:left="720" w:hanging="720"/>
      </w:pPr>
      <w:r>
        <w:t>9.</w:t>
      </w:r>
      <w:r>
        <w:tab/>
        <w:t>You should have seen that all of the items above were attracted to your hand.  Explain why.</w:t>
      </w:r>
    </w:p>
    <w:p w14:paraId="169BB6D2" w14:textId="77777777" w:rsidR="0074540B" w:rsidRDefault="0074540B" w:rsidP="0074540B">
      <w:pPr>
        <w:spacing w:after="0" w:line="240" w:lineRule="auto"/>
        <w:ind w:left="720" w:hanging="720"/>
      </w:pPr>
    </w:p>
    <w:p w14:paraId="6EC1548D" w14:textId="77777777" w:rsidR="0074540B" w:rsidRDefault="0074540B" w:rsidP="0074540B">
      <w:pPr>
        <w:spacing w:after="0" w:line="240" w:lineRule="auto"/>
        <w:ind w:left="720" w:hanging="720"/>
      </w:pPr>
    </w:p>
    <w:p w14:paraId="09D5A341" w14:textId="77777777" w:rsidR="0074540B" w:rsidRDefault="0074540B" w:rsidP="0074540B">
      <w:pPr>
        <w:spacing w:after="0" w:line="240" w:lineRule="auto"/>
      </w:pPr>
    </w:p>
    <w:p w14:paraId="63E4BC2B" w14:textId="77777777" w:rsidR="0074540B" w:rsidRDefault="0074540B" w:rsidP="0074540B">
      <w:pPr>
        <w:spacing w:after="0" w:line="240" w:lineRule="auto"/>
        <w:ind w:left="720" w:hanging="720"/>
      </w:pPr>
    </w:p>
    <w:p w14:paraId="5913A95E" w14:textId="77777777" w:rsidR="0074540B" w:rsidRDefault="0074540B" w:rsidP="0074540B">
      <w:pPr>
        <w:spacing w:after="0" w:line="240" w:lineRule="auto"/>
        <w:ind w:left="720" w:hanging="720"/>
      </w:pPr>
    </w:p>
    <w:p w14:paraId="62555CA1" w14:textId="77777777" w:rsidR="0074540B" w:rsidRDefault="0074540B" w:rsidP="0074540B">
      <w:pPr>
        <w:spacing w:after="0" w:line="240" w:lineRule="auto"/>
        <w:ind w:left="720" w:hanging="720"/>
      </w:pPr>
    </w:p>
    <w:p w14:paraId="7FCF7263" w14:textId="77777777" w:rsidR="0074540B" w:rsidRPr="004503B8" w:rsidRDefault="0074540B" w:rsidP="0074540B">
      <w:pPr>
        <w:spacing w:after="0" w:line="240" w:lineRule="auto"/>
        <w:ind w:left="720" w:hanging="720"/>
      </w:pPr>
      <w:r>
        <w:t>10.</w:t>
      </w:r>
      <w:r>
        <w:tab/>
        <w:t xml:space="preserve">Sense can be made of the number line above by creating a </w:t>
      </w:r>
      <w:r>
        <w:rPr>
          <w:i/>
          <w:iCs/>
        </w:rPr>
        <w:t>triboelectric series</w:t>
      </w:r>
      <w:r>
        <w:t xml:space="preserve"> of the three surfaces that compete for electrons in this activity.  The surfaces are 1) the tabletop, 2) the sticky side of the tape, and 3) the non-sticky side of the tape.  Rank these three surfaces according to their affinity for electrons.</w:t>
      </w:r>
    </w:p>
    <w:p w14:paraId="5464415D" w14:textId="77777777" w:rsidR="0074540B" w:rsidRDefault="0074540B" w:rsidP="0074540B">
      <w:pPr>
        <w:spacing w:after="0" w:line="240" w:lineRule="auto"/>
        <w:ind w:left="720" w:hanging="720"/>
      </w:pPr>
    </w:p>
    <w:p w14:paraId="252C814D" w14:textId="77777777" w:rsidR="0074540B" w:rsidRDefault="0074540B" w:rsidP="0074540B">
      <w:pPr>
        <w:spacing w:after="0" w:line="240" w:lineRule="auto"/>
        <w:ind w:left="720" w:hanging="720"/>
      </w:pPr>
    </w:p>
    <w:p w14:paraId="36A02060" w14:textId="77777777" w:rsidR="004144BB" w:rsidRDefault="004144BB"/>
    <w:sectPr w:rsidR="004144BB" w:rsidSect="0074540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0B"/>
    <w:rsid w:val="00370EBF"/>
    <w:rsid w:val="004144BB"/>
    <w:rsid w:val="0074540B"/>
    <w:rsid w:val="00B739D5"/>
    <w:rsid w:val="00BA7377"/>
    <w:rsid w:val="00C32AEE"/>
    <w:rsid w:val="00E9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5E70"/>
  <w15:chartTrackingRefBased/>
  <w15:docId w15:val="{596A32A2-120D-48CD-9800-0DBE1FD8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0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454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54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54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54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54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540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540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540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540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40B"/>
    <w:rPr>
      <w:rFonts w:eastAsiaTheme="majorEastAsia" w:cstheme="majorBidi"/>
      <w:color w:val="272727" w:themeColor="text1" w:themeTint="D8"/>
    </w:rPr>
  </w:style>
  <w:style w:type="paragraph" w:styleId="Title">
    <w:name w:val="Title"/>
    <w:basedOn w:val="Normal"/>
    <w:next w:val="Normal"/>
    <w:link w:val="TitleChar"/>
    <w:uiPriority w:val="10"/>
    <w:qFormat/>
    <w:rsid w:val="007454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5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4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5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40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540B"/>
    <w:rPr>
      <w:i/>
      <w:iCs/>
      <w:color w:val="404040" w:themeColor="text1" w:themeTint="BF"/>
    </w:rPr>
  </w:style>
  <w:style w:type="paragraph" w:styleId="ListParagraph">
    <w:name w:val="List Paragraph"/>
    <w:basedOn w:val="Normal"/>
    <w:uiPriority w:val="34"/>
    <w:qFormat/>
    <w:rsid w:val="0074540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4540B"/>
    <w:rPr>
      <w:i/>
      <w:iCs/>
      <w:color w:val="0F4761" w:themeColor="accent1" w:themeShade="BF"/>
    </w:rPr>
  </w:style>
  <w:style w:type="paragraph" w:styleId="IntenseQuote">
    <w:name w:val="Intense Quote"/>
    <w:basedOn w:val="Normal"/>
    <w:next w:val="Normal"/>
    <w:link w:val="IntenseQuoteChar"/>
    <w:uiPriority w:val="30"/>
    <w:qFormat/>
    <w:rsid w:val="007454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540B"/>
    <w:rPr>
      <w:i/>
      <w:iCs/>
      <w:color w:val="0F4761" w:themeColor="accent1" w:themeShade="BF"/>
    </w:rPr>
  </w:style>
  <w:style w:type="character" w:styleId="IntenseReference">
    <w:name w:val="Intense Reference"/>
    <w:basedOn w:val="DefaultParagraphFont"/>
    <w:uiPriority w:val="32"/>
    <w:qFormat/>
    <w:rsid w:val="00745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1</cp:revision>
  <dcterms:created xsi:type="dcterms:W3CDTF">2026-02-18T21:57:00Z</dcterms:created>
  <dcterms:modified xsi:type="dcterms:W3CDTF">2026-02-18T21:58:00Z</dcterms:modified>
</cp:coreProperties>
</file>