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035B" w14:textId="39EBAAEE" w:rsidR="006D2E62" w:rsidRPr="006D2E62" w:rsidRDefault="006D2E62" w:rsidP="006D2E62">
      <w:pPr>
        <w:ind w:left="720" w:hanging="720"/>
        <w:rPr>
          <w:u w:val="single"/>
        </w:rPr>
      </w:pPr>
      <w:r w:rsidRPr="006D2E62">
        <w:rPr>
          <w:u w:val="single"/>
        </w:rPr>
        <w:t>Some Less Structured Motion and Force Problems:</w:t>
      </w:r>
    </w:p>
    <w:p w14:paraId="209D803F" w14:textId="193CD94A" w:rsidR="006D2E62" w:rsidRDefault="00F97BA6" w:rsidP="006D2E62">
      <w:pPr>
        <w:ind w:left="720" w:hanging="720"/>
      </w:pPr>
      <w:r>
        <w:t>1</w:t>
      </w:r>
      <w:r w:rsidR="00140CF4">
        <w:t>.</w:t>
      </w:r>
      <w:r w:rsidR="00140CF4">
        <w:tab/>
      </w:r>
      <w:r w:rsidR="006D2E62">
        <w:t>According to one source, a 6,500 pound Ford F-150 Lightning (electric truck) can accelerate from 0-60mph in 3.8 seconds.</w:t>
      </w:r>
    </w:p>
    <w:p w14:paraId="554DAEB4" w14:textId="6AFDEFB3" w:rsidR="006D2E62" w:rsidRDefault="006D2E62" w:rsidP="006D2E62">
      <w:pPr>
        <w:ind w:left="720" w:hanging="720"/>
      </w:pPr>
      <w:r>
        <w:tab/>
        <w:t xml:space="preserve">a.  How far does it travel </w:t>
      </w:r>
      <w:r>
        <w:t>during</w:t>
      </w:r>
      <w:r>
        <w:t xml:space="preserve"> that </w:t>
      </w:r>
      <w:r>
        <w:t>feat of acceleration</w:t>
      </w:r>
      <w:r>
        <w:t>, in meters?</w:t>
      </w:r>
    </w:p>
    <w:p w14:paraId="6629CC56" w14:textId="2AFECB3C" w:rsidR="006D2E62" w:rsidRDefault="006D2E62" w:rsidP="006D2E62">
      <w:pPr>
        <w:ind w:left="720" w:hanging="720"/>
      </w:pPr>
      <w:r>
        <w:tab/>
        <w:t>b.  What average net force does the truck experience during this acceleration</w:t>
      </w:r>
      <w:r>
        <w:t xml:space="preserve">, in </w:t>
      </w:r>
      <w:r w:rsidRPr="006D2E62">
        <w:rPr>
          <w:b/>
          <w:bCs/>
        </w:rPr>
        <w:t>pounds</w:t>
      </w:r>
      <w:r>
        <w:t xml:space="preserve">? </w:t>
      </w:r>
    </w:p>
    <w:p w14:paraId="7E72C0BE" w14:textId="4CC793EF" w:rsidR="006D2E62" w:rsidRDefault="00F97BA6" w:rsidP="006D2E62">
      <w:pPr>
        <w:ind w:left="720" w:hanging="720"/>
      </w:pPr>
      <w:r>
        <w:t>2</w:t>
      </w:r>
      <w:r w:rsidR="006D2E62">
        <w:t>.</w:t>
      </w:r>
      <w:r w:rsidR="006D2E62">
        <w:tab/>
      </w:r>
      <w:r w:rsidR="006D2E62">
        <w:t>Some cultures speak of a character called “Santa,” who visits every good child’s home on the eve of December 25</w:t>
      </w:r>
      <w:r w:rsidR="006D2E62" w:rsidRPr="00140CF4">
        <w:rPr>
          <w:vertAlign w:val="superscript"/>
        </w:rPr>
        <w:t>th</w:t>
      </w:r>
      <w:r w:rsidR="006D2E62">
        <w:t>.  One study analyzed the logistics of this trip and conclude</w:t>
      </w:r>
      <w:r w:rsidR="006D2E62">
        <w:t>d</w:t>
      </w:r>
      <w:r w:rsidR="006D2E62">
        <w:t xml:space="preserve"> that</w:t>
      </w:r>
      <w:r w:rsidR="006D2E62">
        <w:t>,</w:t>
      </w:r>
      <w:r w:rsidR="006D2E62">
        <w:t xml:space="preserve"> after visiting each house, Santa must accelerate “from a dead stop to 650 miles per second in one thousandth of a second.”  </w:t>
      </w:r>
      <w:r w:rsidR="006D2E62">
        <w:t>If this were true it</w:t>
      </w:r>
      <w:r w:rsidR="006D2E62">
        <w:t xml:space="preserve"> would subject Santa to a lot of g’s.  </w:t>
      </w:r>
      <w:r w:rsidR="00CD6365">
        <w:t>[FYI, one mile = 5,280 ft]</w:t>
      </w:r>
    </w:p>
    <w:p w14:paraId="1359370E" w14:textId="77777777" w:rsidR="006D2E62" w:rsidRDefault="006D2E62" w:rsidP="006D2E62">
      <w:pPr>
        <w:ind w:left="720"/>
      </w:pPr>
      <w:r>
        <w:t xml:space="preserve">a.  How many g’s would he experience during this acceleration?  </w:t>
      </w:r>
    </w:p>
    <w:p w14:paraId="60A1DBA4" w14:textId="0CA14EFB" w:rsidR="006D2E62" w:rsidRDefault="006D2E62" w:rsidP="006D2E62">
      <w:pPr>
        <w:ind w:left="720"/>
      </w:pPr>
      <w:r>
        <w:t xml:space="preserve">b.  The force </w:t>
      </w:r>
      <w:r>
        <w:t>causing</w:t>
      </w:r>
      <w:r>
        <w:t xml:space="preserve"> Santa </w:t>
      </w:r>
      <w:r>
        <w:t xml:space="preserve">to accelerate </w:t>
      </w:r>
      <w:r>
        <w:t xml:space="preserve">would be the force of </w:t>
      </w:r>
      <w:r>
        <w:t>his</w:t>
      </w:r>
      <w:r>
        <w:t xml:space="preserve"> seat in the sleigh, pushing him forward.  What </w:t>
      </w:r>
      <w:r>
        <w:t>force would the seat exert on Santa</w:t>
      </w:r>
      <w:r>
        <w:t xml:space="preserve">, </w:t>
      </w:r>
      <w:r w:rsidRPr="006D2E62">
        <w:rPr>
          <w:b/>
          <w:bCs/>
        </w:rPr>
        <w:t>in pounds</w:t>
      </w:r>
      <w:r>
        <w:t xml:space="preserve">, </w:t>
      </w:r>
      <w:r>
        <w:t xml:space="preserve">if we assume that he </w:t>
      </w:r>
      <w:r>
        <w:t>weighs 250 pounds (a conservative weight estimate)?</w:t>
      </w:r>
    </w:p>
    <w:p w14:paraId="60AE0A1D" w14:textId="2EC1E6CE" w:rsidR="00F97BA6" w:rsidRDefault="00F97BA6" w:rsidP="00F97BA6">
      <w:pPr>
        <w:ind w:left="720" w:hanging="720"/>
      </w:pPr>
      <w:r>
        <w:t>3 (Challenge).</w:t>
      </w:r>
      <w:r>
        <w:tab/>
      </w:r>
      <w:r>
        <w:tab/>
      </w:r>
      <w:r>
        <w:t xml:space="preserve">The Guiness World Records lists the highest trampoline jump at 22.1 feet.  What was the jumper’s velocity, in </w:t>
      </w:r>
      <w:r w:rsidRPr="00140CF4">
        <w:rPr>
          <w:b/>
          <w:bCs/>
        </w:rPr>
        <w:t>miles per hour</w:t>
      </w:r>
      <w:r>
        <w:t xml:space="preserve"> just before they returned to the trampoline? </w:t>
      </w:r>
      <w:r w:rsidRPr="006D2E62">
        <w:rPr>
          <w:i/>
          <w:iCs/>
          <w:sz w:val="22"/>
          <w:szCs w:val="22"/>
        </w:rPr>
        <w:t>[Ignore air resistance.]</w:t>
      </w:r>
    </w:p>
    <w:sectPr w:rsidR="00F9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41"/>
    <w:rsid w:val="00090A41"/>
    <w:rsid w:val="00140CF4"/>
    <w:rsid w:val="004144BB"/>
    <w:rsid w:val="006B6DEC"/>
    <w:rsid w:val="006D2E62"/>
    <w:rsid w:val="00952C6B"/>
    <w:rsid w:val="00B739D5"/>
    <w:rsid w:val="00BA7377"/>
    <w:rsid w:val="00C32AEE"/>
    <w:rsid w:val="00CD6365"/>
    <w:rsid w:val="00E963E6"/>
    <w:rsid w:val="00F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B1BA"/>
  <w15:chartTrackingRefBased/>
  <w15:docId w15:val="{309B613F-936A-4947-963E-B2510C87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3</cp:revision>
  <cp:lastPrinted>2025-09-18T13:31:00Z</cp:lastPrinted>
  <dcterms:created xsi:type="dcterms:W3CDTF">2025-09-18T13:31:00Z</dcterms:created>
  <dcterms:modified xsi:type="dcterms:W3CDTF">2025-09-18T13:49:00Z</dcterms:modified>
</cp:coreProperties>
</file>