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6" w:rsidRDefault="00DB02BD" w:rsidP="00DB02BD">
      <w:pPr>
        <w:spacing w:after="0"/>
      </w:pPr>
      <w:r>
        <w:t>EPS 100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3A6051" w:rsidRPr="00A04169" w:rsidRDefault="00DB02BD" w:rsidP="00A04169">
      <w:pPr>
        <w:spacing w:after="0"/>
      </w:pPr>
      <w:r>
        <w:t>Plate Tectonics</w:t>
      </w:r>
      <w:r w:rsidR="00A04169">
        <w:t>, Part 3</w:t>
      </w:r>
    </w:p>
    <w:p w:rsidR="00A04169" w:rsidRDefault="00A04169" w:rsidP="008E46AA">
      <w:pPr>
        <w:rPr>
          <w:b/>
        </w:rPr>
      </w:pPr>
    </w:p>
    <w:p w:rsidR="00DB02BD" w:rsidRPr="00DB02BD" w:rsidRDefault="00DB02BD" w:rsidP="008E46AA">
      <w:pPr>
        <w:rPr>
          <w:b/>
        </w:rPr>
      </w:pPr>
      <w:r w:rsidRPr="00DB02BD">
        <w:rPr>
          <w:b/>
        </w:rPr>
        <w:t>Goals:</w:t>
      </w:r>
    </w:p>
    <w:p w:rsidR="00C1179D" w:rsidRDefault="00C1179D" w:rsidP="00DB02BD">
      <w:pPr>
        <w:pStyle w:val="ListParagraph"/>
        <w:numPr>
          <w:ilvl w:val="0"/>
          <w:numId w:val="6"/>
        </w:numPr>
      </w:pPr>
      <w:r>
        <w:t>Know some differences between ocean crust and continental crust</w:t>
      </w:r>
    </w:p>
    <w:p w:rsidR="00C1179D" w:rsidRDefault="00A04169" w:rsidP="00C1179D">
      <w:pPr>
        <w:pStyle w:val="ListParagraph"/>
        <w:numPr>
          <w:ilvl w:val="1"/>
          <w:numId w:val="6"/>
        </w:numPr>
      </w:pPr>
      <w:r>
        <w:t>Density</w:t>
      </w:r>
    </w:p>
    <w:p w:rsidR="00C1179D" w:rsidRDefault="00A04169" w:rsidP="00C1179D">
      <w:pPr>
        <w:pStyle w:val="ListParagraph"/>
        <w:numPr>
          <w:ilvl w:val="1"/>
          <w:numId w:val="6"/>
        </w:numPr>
      </w:pPr>
      <w:r>
        <w:t>Color (Shade)</w:t>
      </w:r>
    </w:p>
    <w:p w:rsidR="00C1179D" w:rsidRDefault="00A04169" w:rsidP="00A04169">
      <w:pPr>
        <w:pStyle w:val="ListParagraph"/>
        <w:numPr>
          <w:ilvl w:val="1"/>
          <w:numId w:val="6"/>
        </w:numPr>
      </w:pPr>
      <w:r>
        <w:t>Viscosity</w:t>
      </w:r>
    </w:p>
    <w:p w:rsidR="00C1179D" w:rsidRDefault="00C1179D" w:rsidP="00DB02BD">
      <w:pPr>
        <w:pStyle w:val="ListParagraph"/>
        <w:numPr>
          <w:ilvl w:val="0"/>
          <w:numId w:val="6"/>
        </w:numPr>
      </w:pPr>
      <w:r>
        <w:t xml:space="preserve">Match real-world locations to </w:t>
      </w:r>
      <w:r w:rsidR="00A17AE1">
        <w:t xml:space="preserve">the </w:t>
      </w:r>
      <w:r>
        <w:t>plate boundary types</w:t>
      </w:r>
      <w:r w:rsidR="00A17AE1">
        <w:t xml:space="preserve"> below</w:t>
      </w:r>
      <w:r>
        <w:t>.</w:t>
      </w:r>
    </w:p>
    <w:p w:rsidR="00C1179D" w:rsidRDefault="00C1179D" w:rsidP="00DB02BD">
      <w:pPr>
        <w:pStyle w:val="ListParagraph"/>
        <w:numPr>
          <w:ilvl w:val="0"/>
          <w:numId w:val="6"/>
        </w:numPr>
      </w:pPr>
      <w:r>
        <w:t>Know the features associated with each of the following lithospheric situations:</w:t>
      </w:r>
    </w:p>
    <w:p w:rsidR="00C1179D" w:rsidRPr="00A04169" w:rsidRDefault="00C1179D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 xml:space="preserve">Ocean-Ocean </w:t>
      </w:r>
      <w:r w:rsidR="00E40407" w:rsidRPr="00A04169">
        <w:rPr>
          <w:color w:val="A6A6A6" w:themeColor="background1" w:themeShade="A6"/>
        </w:rPr>
        <w:t>Divergent</w:t>
      </w:r>
      <w:r w:rsidR="00A04169" w:rsidRPr="00A04169">
        <w:rPr>
          <w:color w:val="A6A6A6" w:themeColor="background1" w:themeShade="A6"/>
        </w:rPr>
        <w:t xml:space="preserve"> Plate Boundary</w:t>
      </w:r>
    </w:p>
    <w:p w:rsidR="00C1179D" w:rsidRPr="00A04169" w:rsidRDefault="00E40407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>Continent</w:t>
      </w:r>
      <w:r w:rsidR="00C1179D" w:rsidRPr="00A04169">
        <w:rPr>
          <w:color w:val="A6A6A6" w:themeColor="background1" w:themeShade="A6"/>
        </w:rPr>
        <w:t xml:space="preserve">-Continent </w:t>
      </w:r>
      <w:r w:rsidRPr="00A04169">
        <w:rPr>
          <w:color w:val="A6A6A6" w:themeColor="background1" w:themeShade="A6"/>
        </w:rPr>
        <w:t>Divergent</w:t>
      </w:r>
      <w:r w:rsidR="00A04169" w:rsidRPr="00A04169">
        <w:rPr>
          <w:color w:val="A6A6A6" w:themeColor="background1" w:themeShade="A6"/>
        </w:rPr>
        <w:t xml:space="preserve"> Plate Boundary</w:t>
      </w:r>
    </w:p>
    <w:p w:rsidR="00C1179D" w:rsidRPr="00A04169" w:rsidRDefault="00E40407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>Ocean</w:t>
      </w:r>
      <w:r w:rsidR="00C1179D" w:rsidRPr="00A04169">
        <w:rPr>
          <w:color w:val="A6A6A6" w:themeColor="background1" w:themeShade="A6"/>
        </w:rPr>
        <w:t>-Continent Convergent</w:t>
      </w:r>
      <w:r w:rsidR="00A04169" w:rsidRPr="00A04169">
        <w:rPr>
          <w:color w:val="A6A6A6" w:themeColor="background1" w:themeShade="A6"/>
        </w:rPr>
        <w:t xml:space="preserve"> Plate Boundary</w:t>
      </w:r>
    </w:p>
    <w:p w:rsidR="00C1179D" w:rsidRPr="00A04169" w:rsidRDefault="00C1179D" w:rsidP="00C1179D">
      <w:pPr>
        <w:pStyle w:val="ListParagraph"/>
        <w:numPr>
          <w:ilvl w:val="1"/>
          <w:numId w:val="6"/>
        </w:numPr>
        <w:rPr>
          <w:color w:val="A6A6A6" w:themeColor="background1" w:themeShade="A6"/>
        </w:rPr>
      </w:pPr>
      <w:r w:rsidRPr="00A04169">
        <w:rPr>
          <w:color w:val="A6A6A6" w:themeColor="background1" w:themeShade="A6"/>
        </w:rPr>
        <w:t xml:space="preserve">Ocean-Ocean </w:t>
      </w:r>
      <w:r w:rsidR="00E40407" w:rsidRPr="00A04169">
        <w:rPr>
          <w:color w:val="A6A6A6" w:themeColor="background1" w:themeShade="A6"/>
        </w:rPr>
        <w:t>Convergent</w:t>
      </w:r>
      <w:r w:rsidR="00A04169" w:rsidRPr="00A04169">
        <w:rPr>
          <w:color w:val="A6A6A6" w:themeColor="background1" w:themeShade="A6"/>
        </w:rPr>
        <w:t xml:space="preserve"> Plate Boundary</w:t>
      </w:r>
    </w:p>
    <w:p w:rsidR="00A04169" w:rsidRDefault="00A04169" w:rsidP="00C1179D">
      <w:pPr>
        <w:pStyle w:val="ListParagraph"/>
        <w:numPr>
          <w:ilvl w:val="1"/>
          <w:numId w:val="6"/>
        </w:numPr>
      </w:pPr>
      <w:r>
        <w:t>Continent-Continent Convergent Plate Boundary</w:t>
      </w:r>
    </w:p>
    <w:p w:rsidR="00A04169" w:rsidRDefault="00D8060D" w:rsidP="00C1179D">
      <w:pPr>
        <w:pStyle w:val="ListParagraph"/>
        <w:numPr>
          <w:ilvl w:val="1"/>
          <w:numId w:val="6"/>
        </w:numPr>
      </w:pPr>
      <w:r>
        <w:t>Ocean Hotspot</w:t>
      </w:r>
      <w:bookmarkStart w:id="0" w:name="_GoBack"/>
      <w:bookmarkEnd w:id="0"/>
    </w:p>
    <w:p w:rsidR="00A04169" w:rsidRDefault="00A04169" w:rsidP="00C1179D">
      <w:pPr>
        <w:pStyle w:val="ListParagraph"/>
        <w:numPr>
          <w:ilvl w:val="1"/>
          <w:numId w:val="6"/>
        </w:numPr>
      </w:pPr>
      <w:r>
        <w:t>Transform Plate Boundary</w:t>
      </w:r>
    </w:p>
    <w:p w:rsidR="00DB02BD" w:rsidRDefault="00E826FF" w:rsidP="008E46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EB458" wp14:editId="48297F6A">
                <wp:simplePos x="0" y="0"/>
                <wp:positionH relativeFrom="column">
                  <wp:posOffset>-1906</wp:posOffset>
                </wp:positionH>
                <wp:positionV relativeFrom="paragraph">
                  <wp:posOffset>127000</wp:posOffset>
                </wp:positionV>
                <wp:extent cx="65436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pt" to="515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/suQEAAMUDAAAOAAAAZHJzL2Uyb0RvYy54bWysU8GOEzEMvSPxD1HudNrCFj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" strokecolor="#4579b8 [3044]"/>
            </w:pict>
          </mc:Fallback>
        </mc:AlternateContent>
      </w:r>
    </w:p>
    <w:p w:rsidR="00DB02BD" w:rsidRPr="00A17AE1" w:rsidRDefault="00A17AE1" w:rsidP="008E46AA">
      <w:pPr>
        <w:rPr>
          <w:b/>
          <w:noProof/>
        </w:rPr>
      </w:pPr>
      <w:r w:rsidRPr="00A17AE1">
        <w:rPr>
          <w:b/>
          <w:noProof/>
        </w:rPr>
        <w:t xml:space="preserve">Continental Crust: </w:t>
      </w:r>
    </w:p>
    <w:p w:rsidR="00A17AE1" w:rsidRDefault="00A17AE1" w:rsidP="00A17AE1">
      <w:pPr>
        <w:pStyle w:val="ListParagraph"/>
        <w:numPr>
          <w:ilvl w:val="0"/>
          <w:numId w:val="7"/>
        </w:numPr>
      </w:pPr>
      <w:r>
        <w:t>Light in color</w:t>
      </w:r>
    </w:p>
    <w:p w:rsidR="00A17AE1" w:rsidRDefault="00A17AE1" w:rsidP="00A17AE1">
      <w:pPr>
        <w:pStyle w:val="ListParagraph"/>
        <w:numPr>
          <w:ilvl w:val="0"/>
          <w:numId w:val="7"/>
        </w:numPr>
      </w:pPr>
      <w:r>
        <w:t>Not dense</w:t>
      </w:r>
    </w:p>
    <w:p w:rsidR="00A17AE1" w:rsidRDefault="00A04169" w:rsidP="00A17AE1">
      <w:pPr>
        <w:pStyle w:val="ListParagraph"/>
        <w:numPr>
          <w:ilvl w:val="0"/>
          <w:numId w:val="7"/>
        </w:numPr>
      </w:pPr>
      <w:r>
        <w:t>High Viscosity</w:t>
      </w:r>
      <w:r w:rsidR="00A17AE1">
        <w:t xml:space="preserve"> (gooey) when turned to magma</w:t>
      </w:r>
    </w:p>
    <w:p w:rsidR="00AE789A" w:rsidRDefault="00AE789A" w:rsidP="00AE789A">
      <w:pPr>
        <w:pStyle w:val="ListParagraph"/>
        <w:numPr>
          <w:ilvl w:val="1"/>
          <w:numId w:val="7"/>
        </w:numPr>
      </w:pPr>
      <w:r>
        <w:t>Builds up pressure and makes volcanoes more explosive</w:t>
      </w:r>
    </w:p>
    <w:p w:rsidR="00AE789A" w:rsidRDefault="00AE789A" w:rsidP="00AE789A">
      <w:pPr>
        <w:pStyle w:val="ListParagraph"/>
        <w:numPr>
          <w:ilvl w:val="1"/>
          <w:numId w:val="7"/>
        </w:numPr>
      </w:pPr>
      <w:r>
        <w:t>Piles up, so it makes volcanoes steeper</w:t>
      </w:r>
    </w:p>
    <w:p w:rsidR="00A17AE1" w:rsidRDefault="00A17AE1" w:rsidP="00A17AE1">
      <w:pPr>
        <w:pStyle w:val="ListParagraph"/>
        <w:numPr>
          <w:ilvl w:val="0"/>
          <w:numId w:val="7"/>
        </w:numPr>
      </w:pPr>
      <w:r>
        <w:t>Example Rock -- Granite</w:t>
      </w:r>
    </w:p>
    <w:p w:rsidR="00A17AE1" w:rsidRPr="00A17AE1" w:rsidRDefault="00A17AE1" w:rsidP="00A17AE1">
      <w:pPr>
        <w:rPr>
          <w:b/>
        </w:rPr>
      </w:pPr>
      <w:r w:rsidRPr="00A17AE1">
        <w:rPr>
          <w:b/>
        </w:rPr>
        <w:t>Ocean Crust (similar to mantle):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 xml:space="preserve">Dark in color 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>Dense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>Low Viscosity (runny) when turned to magma</w:t>
      </w:r>
    </w:p>
    <w:p w:rsidR="00AE789A" w:rsidRDefault="00AE789A" w:rsidP="00AE789A">
      <w:pPr>
        <w:pStyle w:val="ListParagraph"/>
        <w:numPr>
          <w:ilvl w:val="1"/>
          <w:numId w:val="8"/>
        </w:numPr>
      </w:pPr>
      <w:r>
        <w:t>Does not build up high pressure, so it roduces gentler eruptions</w:t>
      </w:r>
    </w:p>
    <w:p w:rsidR="00AE789A" w:rsidRDefault="00AE789A" w:rsidP="00AE789A">
      <w:pPr>
        <w:pStyle w:val="ListParagraph"/>
        <w:numPr>
          <w:ilvl w:val="1"/>
          <w:numId w:val="8"/>
        </w:numPr>
      </w:pPr>
      <w:r>
        <w:t>Does not pile up, so volcanoes are lower and rounder</w:t>
      </w:r>
    </w:p>
    <w:p w:rsidR="00A17AE1" w:rsidRDefault="00A17AE1" w:rsidP="00A17AE1">
      <w:pPr>
        <w:pStyle w:val="ListParagraph"/>
        <w:numPr>
          <w:ilvl w:val="0"/>
          <w:numId w:val="8"/>
        </w:numPr>
      </w:pPr>
      <w:r>
        <w:t>Example Rock -- Basalt</w:t>
      </w:r>
    </w:p>
    <w:p w:rsidR="00A17AE1" w:rsidRPr="00A17AE1" w:rsidRDefault="00A17AE1" w:rsidP="00A17AE1">
      <w:pPr>
        <w:rPr>
          <w:b/>
        </w:rPr>
      </w:pPr>
      <w:r w:rsidRPr="00A17AE1">
        <w:rPr>
          <w:b/>
        </w:rPr>
        <w:t>Mantle (similar to ocean crust):</w:t>
      </w:r>
    </w:p>
    <w:p w:rsidR="00A17AE1" w:rsidRDefault="00A17AE1" w:rsidP="00A17AE1">
      <w:pPr>
        <w:pStyle w:val="ListParagraph"/>
        <w:numPr>
          <w:ilvl w:val="0"/>
          <w:numId w:val="9"/>
        </w:numPr>
      </w:pPr>
      <w:r>
        <w:t>Dark in color</w:t>
      </w:r>
    </w:p>
    <w:p w:rsidR="00A17AE1" w:rsidRDefault="00A17AE1" w:rsidP="00A17AE1">
      <w:pPr>
        <w:pStyle w:val="ListParagraph"/>
        <w:numPr>
          <w:ilvl w:val="0"/>
          <w:numId w:val="9"/>
        </w:numPr>
      </w:pPr>
      <w:r>
        <w:t>Very Dense</w:t>
      </w:r>
    </w:p>
    <w:p w:rsidR="00A17AE1" w:rsidRDefault="00A17AE1" w:rsidP="00A17AE1">
      <w:pPr>
        <w:pStyle w:val="ListParagraph"/>
        <w:numPr>
          <w:ilvl w:val="0"/>
          <w:numId w:val="9"/>
        </w:numPr>
      </w:pPr>
      <w:r>
        <w:t>Low Viscosity (runny) when turned to magma</w:t>
      </w:r>
    </w:p>
    <w:p w:rsidR="00A04169" w:rsidRDefault="00A04169" w:rsidP="00A17AE1">
      <w:pPr>
        <w:pStyle w:val="ListParagraph"/>
        <w:numPr>
          <w:ilvl w:val="0"/>
          <w:numId w:val="9"/>
        </w:numPr>
      </w:pPr>
      <w:r>
        <w:t>When mantle material melts and solidifies, it turns into ocean crust.</w:t>
      </w:r>
    </w:p>
    <w:p w:rsidR="003B3D74" w:rsidRDefault="003B3D74" w:rsidP="003B3D74">
      <w:r>
        <w:rPr>
          <w:b/>
        </w:rPr>
        <w:t>Seafloor Sediment:</w:t>
      </w:r>
    </w:p>
    <w:p w:rsidR="003B3D74" w:rsidRDefault="003B3D74" w:rsidP="003B3D74">
      <w:pPr>
        <w:pStyle w:val="ListParagraph"/>
        <w:numPr>
          <w:ilvl w:val="0"/>
          <w:numId w:val="10"/>
        </w:numPr>
      </w:pPr>
      <w:r>
        <w:t>Similar to Continental Crust</w:t>
      </w:r>
    </w:p>
    <w:p w:rsidR="003B3D74" w:rsidRPr="003B3D74" w:rsidRDefault="003B3D74" w:rsidP="003B3D74">
      <w:pPr>
        <w:pStyle w:val="ListParagraph"/>
        <w:numPr>
          <w:ilvl w:val="0"/>
          <w:numId w:val="10"/>
        </w:numPr>
      </w:pPr>
      <w:r>
        <w:t>Thicker over older ocean crust.  Thinner over younger ocean crust.</w:t>
      </w:r>
    </w:p>
    <w:p w:rsidR="003A370A" w:rsidRDefault="00B64FD3" w:rsidP="00A149BE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6492240" cy="78511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spot and CC Convergew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A" w:rsidRDefault="003A37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A370A" w:rsidRDefault="006B6704" w:rsidP="00A149BE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6794938" cy="844648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 and example featu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640" cy="84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A" w:rsidRDefault="003A37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149BE" w:rsidRPr="001F4688" w:rsidRDefault="00A149BE" w:rsidP="00A149BE">
      <w:pPr>
        <w:spacing w:after="0" w:line="240" w:lineRule="auto"/>
        <w:rPr>
          <w:b/>
          <w:u w:val="single"/>
        </w:rPr>
      </w:pPr>
      <w:r w:rsidRPr="001F4688">
        <w:rPr>
          <w:b/>
          <w:u w:val="single"/>
        </w:rPr>
        <w:lastRenderedPageBreak/>
        <w:t>Practice</w:t>
      </w:r>
      <w:r w:rsidR="008F3B77">
        <w:rPr>
          <w:b/>
          <w:u w:val="single"/>
        </w:rPr>
        <w:t xml:space="preserve"> 3</w:t>
      </w:r>
    </w:p>
    <w:p w:rsidR="00A149BE" w:rsidRDefault="00A149BE" w:rsidP="00A149BE">
      <w:pPr>
        <w:spacing w:after="0" w:line="240" w:lineRule="auto"/>
      </w:pPr>
    </w:p>
    <w:p w:rsidR="00A149BE" w:rsidRPr="00EB549E" w:rsidRDefault="00A149BE" w:rsidP="00A149BE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Pr="00EB549E">
        <w:rPr>
          <w:b/>
          <w:sz w:val="28"/>
          <w:szCs w:val="28"/>
          <w:u w:val="single"/>
        </w:rPr>
        <w:t>DARKEN</w:t>
      </w:r>
      <w:r>
        <w:rPr>
          <w:b/>
        </w:rPr>
        <w:t xml:space="preserve"> THE CORRECT ANSWER CHOICES.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  <w:rPr>
          <w:b/>
        </w:rPr>
      </w:pPr>
      <w:r>
        <w:t>Match each description to the appropriate crust type.  Choices:</w:t>
      </w:r>
      <w:r>
        <w:tab/>
        <w:t xml:space="preserve">  </w:t>
      </w:r>
      <w:r w:rsidRPr="00EB549E">
        <w:rPr>
          <w:b/>
        </w:rPr>
        <w:t xml:space="preserve">A= </w:t>
      </w:r>
      <w:r>
        <w:rPr>
          <w:b/>
        </w:rPr>
        <w:t>Continental Crust</w:t>
      </w:r>
      <w:r w:rsidRPr="00EB549E">
        <w:rPr>
          <w:b/>
        </w:rPr>
        <w:t xml:space="preserve">   B = </w:t>
      </w:r>
      <w:r>
        <w:rPr>
          <w:b/>
        </w:rPr>
        <w:t>Ocean Crust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1.</w:t>
      </w:r>
      <w:r>
        <w:tab/>
        <w:t>A</w:t>
      </w:r>
      <w:r>
        <w:tab/>
        <w:t>B</w:t>
      </w:r>
      <w:r>
        <w:tab/>
      </w:r>
      <w:r w:rsidR="00A04169">
        <w:t xml:space="preserve">Relatively light in color/shade </w:t>
      </w:r>
    </w:p>
    <w:p w:rsidR="00A149BE" w:rsidRDefault="00A149BE" w:rsidP="00A149BE">
      <w:pPr>
        <w:spacing w:after="0" w:line="240" w:lineRule="auto"/>
      </w:pPr>
      <w:r>
        <w:t>2.</w:t>
      </w:r>
      <w:r>
        <w:tab/>
        <w:t>A</w:t>
      </w:r>
      <w:r>
        <w:tab/>
        <w:t>B</w:t>
      </w:r>
      <w:r>
        <w:tab/>
        <w:t xml:space="preserve">Relatively </w:t>
      </w:r>
      <w:r w:rsidR="00A04169">
        <w:t>high</w:t>
      </w:r>
      <w:r>
        <w:t xml:space="preserve"> viscosity (runny) when molten</w:t>
      </w:r>
      <w:r w:rsidR="00CC3155">
        <w:t>=</w:t>
      </w:r>
    </w:p>
    <w:p w:rsidR="00A149BE" w:rsidRDefault="00A149BE" w:rsidP="00A149BE">
      <w:pPr>
        <w:spacing w:after="0" w:line="240" w:lineRule="auto"/>
      </w:pPr>
      <w:r>
        <w:t>3.</w:t>
      </w:r>
      <w:r>
        <w:tab/>
        <w:t>A</w:t>
      </w:r>
      <w:r>
        <w:tab/>
        <w:t>B</w:t>
      </w:r>
      <w:r>
        <w:tab/>
      </w:r>
      <w:r w:rsidR="00A04169">
        <w:t>Similar to the material in the mantle</w:t>
      </w:r>
    </w:p>
    <w:p w:rsidR="00A149BE" w:rsidRDefault="00A149BE" w:rsidP="00A149BE">
      <w:pPr>
        <w:spacing w:after="0" w:line="240" w:lineRule="auto"/>
      </w:pPr>
      <w:r>
        <w:t>4.</w:t>
      </w:r>
      <w:r>
        <w:tab/>
        <w:t>A</w:t>
      </w:r>
      <w:r>
        <w:tab/>
        <w:t>B</w:t>
      </w:r>
      <w:r>
        <w:tab/>
        <w:t>The most explosive volcanoes have this type of rock.</w:t>
      </w:r>
    </w:p>
    <w:p w:rsidR="00A149BE" w:rsidRDefault="00A149BE" w:rsidP="00A149BE">
      <w:pPr>
        <w:spacing w:after="0" w:line="240" w:lineRule="auto"/>
      </w:pPr>
      <w:r>
        <w:t>5.</w:t>
      </w:r>
      <w:r>
        <w:tab/>
        <w:t>A</w:t>
      </w:r>
      <w:r>
        <w:tab/>
        <w:t>B</w:t>
      </w:r>
      <w:r>
        <w:tab/>
      </w:r>
      <w:r w:rsidR="00806652">
        <w:t>When this type of lava creates volcanoes, those volcanoes are steep.</w:t>
      </w:r>
    </w:p>
    <w:p w:rsidR="00A149BE" w:rsidRDefault="00A149BE" w:rsidP="00A149BE">
      <w:pPr>
        <w:spacing w:after="0" w:line="240" w:lineRule="auto"/>
      </w:pPr>
      <w:r>
        <w:t>6.</w:t>
      </w:r>
      <w:r>
        <w:tab/>
        <w:t>A</w:t>
      </w:r>
      <w:r>
        <w:tab/>
        <w:t>B</w:t>
      </w:r>
      <w:r>
        <w:tab/>
      </w:r>
      <w:r w:rsidR="00A04169">
        <w:t>An example of this rock type is called basalt.</w:t>
      </w:r>
    </w:p>
    <w:p w:rsidR="00A149BE" w:rsidRDefault="00A149BE" w:rsidP="00A149BE">
      <w:pPr>
        <w:spacing w:after="0" w:line="240" w:lineRule="auto"/>
      </w:pPr>
    </w:p>
    <w:p w:rsidR="00A149BE" w:rsidRDefault="003A370A" w:rsidP="00A149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5419D6" wp14:editId="1C6FEF21">
            <wp:simplePos x="0" y="0"/>
            <wp:positionH relativeFrom="column">
              <wp:posOffset>4295140</wp:posOffset>
            </wp:positionH>
            <wp:positionV relativeFrom="paragraph">
              <wp:posOffset>59055</wp:posOffset>
            </wp:positionV>
            <wp:extent cx="2600960" cy="1876425"/>
            <wp:effectExtent l="0" t="0" r="889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BE">
        <w:t>Match each feature name to the corresponding feature on the plate map on the right.</w:t>
      </w:r>
    </w:p>
    <w:p w:rsidR="00A149BE" w:rsidRDefault="00A149BE" w:rsidP="00806652">
      <w:pPr>
        <w:spacing w:after="0" w:line="240" w:lineRule="auto"/>
      </w:pPr>
    </w:p>
    <w:p w:rsidR="00806652" w:rsidRDefault="00806652" w:rsidP="00806652">
      <w:pPr>
        <w:spacing w:after="0" w:line="240" w:lineRule="auto"/>
      </w:pPr>
      <w:r>
        <w:t>7.</w:t>
      </w:r>
      <w:r>
        <w:tab/>
        <w:t>A     B     C     D     E     F     G</w:t>
      </w:r>
      <w:r>
        <w:tab/>
        <w:t>Ocean/Continent Convergent</w:t>
      </w:r>
    </w:p>
    <w:p w:rsidR="00806652" w:rsidRDefault="00806652" w:rsidP="00806652">
      <w:pPr>
        <w:spacing w:after="0" w:line="240" w:lineRule="auto"/>
      </w:pPr>
      <w:r>
        <w:t>8.</w:t>
      </w:r>
      <w:r>
        <w:tab/>
        <w:t>A     B     C     D     E     F     G</w:t>
      </w:r>
      <w:r>
        <w:tab/>
        <w:t xml:space="preserve">Transform Boundary </w:t>
      </w:r>
    </w:p>
    <w:p w:rsidR="00806652" w:rsidRDefault="00806652" w:rsidP="00806652">
      <w:pPr>
        <w:spacing w:after="0" w:line="240" w:lineRule="auto"/>
      </w:pPr>
      <w:r>
        <w:t>9.</w:t>
      </w:r>
      <w:r>
        <w:tab/>
        <w:t>A     B     C     D     E     F     G</w:t>
      </w:r>
      <w:r>
        <w:tab/>
        <w:t>Continent/Continent Convergent</w:t>
      </w:r>
    </w:p>
    <w:p w:rsidR="00806652" w:rsidRDefault="00806652" w:rsidP="00806652">
      <w:pPr>
        <w:spacing w:after="0" w:line="240" w:lineRule="auto"/>
      </w:pPr>
      <w:r>
        <w:t>10.</w:t>
      </w:r>
      <w:r>
        <w:tab/>
        <w:t>A     B     C     D     E     F     G</w:t>
      </w:r>
      <w:r>
        <w:tab/>
        <w:t>Hotspot</w:t>
      </w:r>
    </w:p>
    <w:p w:rsidR="00806652" w:rsidRDefault="00806652" w:rsidP="00806652">
      <w:pPr>
        <w:spacing w:after="0" w:line="240" w:lineRule="auto"/>
      </w:pPr>
      <w:r>
        <w:t>11.</w:t>
      </w:r>
      <w:r>
        <w:tab/>
        <w:t>A     B     C     D     E     F     G</w:t>
      </w:r>
      <w:r>
        <w:tab/>
        <w:t xml:space="preserve">Ocean/Ocean Divergent </w:t>
      </w:r>
    </w:p>
    <w:p w:rsidR="00806652" w:rsidRDefault="00806652" w:rsidP="00806652">
      <w:pPr>
        <w:spacing w:after="0" w:line="240" w:lineRule="auto"/>
      </w:pPr>
      <w:r>
        <w:t>12.</w:t>
      </w:r>
      <w:r>
        <w:tab/>
        <w:t>A     B     C     D     E     F     G</w:t>
      </w:r>
      <w:r>
        <w:tab/>
        <w:t xml:space="preserve">Ocean/Ocean Convergent </w:t>
      </w:r>
    </w:p>
    <w:p w:rsidR="00806652" w:rsidRDefault="00806652" w:rsidP="00806652">
      <w:pPr>
        <w:spacing w:after="0" w:line="240" w:lineRule="auto"/>
      </w:pPr>
      <w:r>
        <w:t>13.</w:t>
      </w:r>
      <w:r>
        <w:tab/>
        <w:t>A     B     C     D     E     F     G</w:t>
      </w:r>
      <w:r>
        <w:tab/>
        <w:t xml:space="preserve">Continent/Continent Divergent 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Each of the real-world locations below forms in an area that is similar to one of the lettered locations on the map.  Match each real-world location to its corresponding map location.</w:t>
      </w:r>
    </w:p>
    <w:p w:rsidR="00A149BE" w:rsidRDefault="00A149BE" w:rsidP="00A149BE">
      <w:pPr>
        <w:spacing w:after="0" w:line="240" w:lineRule="auto"/>
      </w:pPr>
    </w:p>
    <w:p w:rsidR="00806652" w:rsidRDefault="00806652" w:rsidP="00806652">
      <w:pPr>
        <w:spacing w:after="0" w:line="240" w:lineRule="auto"/>
      </w:pPr>
      <w:r>
        <w:t>14.</w:t>
      </w:r>
      <w:r>
        <w:tab/>
        <w:t>A     B     C     D     E     F     G</w:t>
      </w:r>
      <w:r>
        <w:tab/>
        <w:t>Mid-Atlantic Ridge</w:t>
      </w:r>
    </w:p>
    <w:p w:rsidR="00806652" w:rsidRDefault="00806652" w:rsidP="00806652">
      <w:pPr>
        <w:spacing w:after="0" w:line="240" w:lineRule="auto"/>
      </w:pPr>
      <w:r>
        <w:t>15.</w:t>
      </w:r>
      <w:r>
        <w:tab/>
        <w:t>A     B     C     D     E     F     G</w:t>
      </w:r>
      <w:r>
        <w:tab/>
        <w:t>San Andreas Fault, California</w:t>
      </w:r>
    </w:p>
    <w:p w:rsidR="00806652" w:rsidRDefault="00806652" w:rsidP="00806652">
      <w:pPr>
        <w:spacing w:after="0" w:line="240" w:lineRule="auto"/>
      </w:pPr>
      <w:r>
        <w:t>16.</w:t>
      </w:r>
      <w:r>
        <w:tab/>
        <w:t>A     B     C     D     E     F     G</w:t>
      </w:r>
      <w:r>
        <w:tab/>
        <w:t xml:space="preserve">East Africa </w:t>
      </w:r>
    </w:p>
    <w:p w:rsidR="00806652" w:rsidRDefault="00806652" w:rsidP="00806652">
      <w:pPr>
        <w:spacing w:after="0" w:line="240" w:lineRule="auto"/>
      </w:pPr>
      <w:r>
        <w:t>17.</w:t>
      </w:r>
      <w:r>
        <w:tab/>
        <w:t>A     B     C     D     E     F     G</w:t>
      </w:r>
      <w:r>
        <w:tab/>
        <w:t>Andes Mountains (South America)</w:t>
      </w:r>
    </w:p>
    <w:p w:rsidR="00806652" w:rsidRDefault="00806652" w:rsidP="00806652">
      <w:pPr>
        <w:spacing w:after="0" w:line="240" w:lineRule="auto"/>
      </w:pPr>
      <w:r>
        <w:t>18.</w:t>
      </w:r>
      <w:r>
        <w:tab/>
        <w:t>A     B     C     D     E     F     G</w:t>
      </w:r>
      <w:r>
        <w:tab/>
        <w:t xml:space="preserve">Himalayas (Mt. Everest) </w:t>
      </w:r>
    </w:p>
    <w:p w:rsidR="00806652" w:rsidRDefault="00806652" w:rsidP="00806652">
      <w:pPr>
        <w:spacing w:after="0" w:line="240" w:lineRule="auto"/>
      </w:pPr>
      <w:r>
        <w:t>19.</w:t>
      </w:r>
      <w:r>
        <w:tab/>
        <w:t>A     B     C     D     E     F     G</w:t>
      </w:r>
      <w:r>
        <w:tab/>
        <w:t xml:space="preserve">Japan </w:t>
      </w:r>
    </w:p>
    <w:p w:rsidR="00806652" w:rsidRDefault="00806652" w:rsidP="00806652">
      <w:pPr>
        <w:spacing w:after="0" w:line="240" w:lineRule="auto"/>
      </w:pPr>
      <w:r>
        <w:t>20.</w:t>
      </w:r>
      <w:r>
        <w:tab/>
        <w:t>A     B     C     D     E     F     G</w:t>
      </w:r>
      <w:r>
        <w:tab/>
        <w:t>Hawaii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For each lettered feature on the map above, darken all of the descriptions below that apply.  [Suggestion: start with letter A.  Darken that letter for all of the descriptions that apply to location A on the map.  Continue the process one map feature at a time.]</w:t>
      </w:r>
    </w:p>
    <w:p w:rsidR="00A149BE" w:rsidRDefault="00A149BE" w:rsidP="00A149BE">
      <w:pPr>
        <w:spacing w:after="0" w:line="240" w:lineRule="auto"/>
      </w:pPr>
    </w:p>
    <w:p w:rsidR="00A149BE" w:rsidRDefault="00A149BE" w:rsidP="00A149BE">
      <w:pPr>
        <w:spacing w:after="0" w:line="240" w:lineRule="auto"/>
      </w:pPr>
      <w:r>
        <w:t>15.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Steep, </w:t>
      </w:r>
      <w:r>
        <w:rPr>
          <w:i/>
        </w:rPr>
        <w:t>composite cone</w:t>
      </w:r>
      <w:r>
        <w:t xml:space="preserve"> volcanoes</w:t>
      </w:r>
    </w:p>
    <w:p w:rsidR="00A149BE" w:rsidRDefault="00A149BE" w:rsidP="00A149BE">
      <w:pPr>
        <w:spacing w:after="0" w:line="240" w:lineRule="auto"/>
      </w:pPr>
      <w:r>
        <w:t>16.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violent eruptions </w:t>
      </w:r>
      <w:r w:rsidR="000245EB">
        <w:t xml:space="preserve">of lava </w:t>
      </w:r>
      <w:r w:rsidRPr="0015199E">
        <w:rPr>
          <w:i/>
        </w:rPr>
        <w:t>can</w:t>
      </w:r>
      <w:r>
        <w:t xml:space="preserve"> occur.</w:t>
      </w:r>
    </w:p>
    <w:p w:rsidR="00A149BE" w:rsidRDefault="00A149BE" w:rsidP="00A149BE">
      <w:pPr>
        <w:spacing w:after="0" w:line="240" w:lineRule="auto"/>
      </w:pPr>
      <w:r>
        <w:t>17.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</w:r>
      <w:r w:rsidRPr="008B0F9C">
        <w:rPr>
          <w:i/>
        </w:rPr>
        <w:t>Relatively</w:t>
      </w:r>
      <w:r>
        <w:t xml:space="preserve"> gentle eruptions </w:t>
      </w:r>
      <w:r w:rsidR="000245EB">
        <w:t xml:space="preserve">of lava </w:t>
      </w:r>
      <w:r w:rsidRPr="0015199E">
        <w:rPr>
          <w:i/>
        </w:rPr>
        <w:t>can</w:t>
      </w:r>
      <w:r>
        <w:t xml:space="preserve"> occur.</w:t>
      </w:r>
    </w:p>
    <w:p w:rsidR="00A149BE" w:rsidRDefault="00A149BE" w:rsidP="000245EB">
      <w:pPr>
        <w:spacing w:after="0" w:line="240" w:lineRule="auto"/>
      </w:pPr>
      <w:r>
        <w:t>18.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Shallow earthquakes</w:t>
      </w:r>
      <w:r w:rsidR="000245EB">
        <w:t xml:space="preserve"> (in lithosphere – crust)</w:t>
      </w:r>
    </w:p>
    <w:p w:rsidR="00A149BE" w:rsidRDefault="00A149BE" w:rsidP="000245EB">
      <w:pPr>
        <w:spacing w:after="0" w:line="240" w:lineRule="auto"/>
      </w:pPr>
      <w:r>
        <w:t>19.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Deep earthquakes</w:t>
      </w:r>
      <w:r w:rsidR="000245EB">
        <w:t xml:space="preserve"> (in mantle)</w:t>
      </w:r>
    </w:p>
    <w:p w:rsidR="00A149BE" w:rsidRDefault="00A149BE" w:rsidP="000245EB">
      <w:pPr>
        <w:spacing w:after="0" w:line="240" w:lineRule="auto"/>
      </w:pPr>
      <w:r>
        <w:t>20.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Situated over a relatively cool part of the mantle </w:t>
      </w:r>
    </w:p>
    <w:p w:rsidR="00A149BE" w:rsidRDefault="00A149BE" w:rsidP="000245EB">
      <w:pPr>
        <w:spacing w:after="0" w:line="240" w:lineRule="auto"/>
      </w:pPr>
      <w:r>
        <w:t>21.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New ocean crust is being created here.</w:t>
      </w:r>
    </w:p>
    <w:p w:rsidR="00A149BE" w:rsidRDefault="00A149BE" w:rsidP="000245EB">
      <w:pPr>
        <w:spacing w:after="0" w:line="240" w:lineRule="auto"/>
      </w:pPr>
      <w:r>
        <w:t>22.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Situated over a relatively hot part of the mantle</w:t>
      </w:r>
    </w:p>
    <w:p w:rsidR="000245EB" w:rsidRDefault="000245EB" w:rsidP="000245EB">
      <w:pPr>
        <w:spacing w:after="0" w:line="240" w:lineRule="auto"/>
      </w:pPr>
      <w:r>
        <w:t>27.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>Tall mountains that are not volcanoes</w:t>
      </w:r>
    </w:p>
    <w:p w:rsidR="000245EB" w:rsidRDefault="000245EB" w:rsidP="000245EB">
      <w:pPr>
        <w:spacing w:after="0" w:line="240" w:lineRule="auto"/>
      </w:pPr>
      <w:r>
        <w:t>23.</w:t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E</w:t>
      </w:r>
      <w:r>
        <w:tab/>
        <w:t>F</w:t>
      </w:r>
      <w:r>
        <w:tab/>
        <w:t>G</w:t>
      </w:r>
      <w:r>
        <w:tab/>
        <w:t xml:space="preserve">Rounded, </w:t>
      </w:r>
      <w:r w:rsidRPr="002631FF">
        <w:rPr>
          <w:i/>
        </w:rPr>
        <w:t>shield</w:t>
      </w:r>
      <w:r>
        <w:t xml:space="preserve"> volcanoes </w:t>
      </w:r>
    </w:p>
    <w:p w:rsidR="000245EB" w:rsidRDefault="000245EB" w:rsidP="000245EB"/>
    <w:sectPr w:rsidR="000245EB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5E"/>
    <w:multiLevelType w:val="hybridMultilevel"/>
    <w:tmpl w:val="6164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8A6"/>
    <w:multiLevelType w:val="hybridMultilevel"/>
    <w:tmpl w:val="0C6A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C2D"/>
    <w:multiLevelType w:val="hybridMultilevel"/>
    <w:tmpl w:val="3B5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26E1F"/>
    <w:multiLevelType w:val="hybridMultilevel"/>
    <w:tmpl w:val="E3C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77744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9D6"/>
    <w:multiLevelType w:val="hybridMultilevel"/>
    <w:tmpl w:val="FDC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11A3"/>
    <w:multiLevelType w:val="hybridMultilevel"/>
    <w:tmpl w:val="BB5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07BD0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55E7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A2CE7"/>
    <w:multiLevelType w:val="hybridMultilevel"/>
    <w:tmpl w:val="B2E8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1"/>
    <w:rsid w:val="000245EB"/>
    <w:rsid w:val="00143138"/>
    <w:rsid w:val="00155F75"/>
    <w:rsid w:val="00214924"/>
    <w:rsid w:val="002F27C0"/>
    <w:rsid w:val="003131F4"/>
    <w:rsid w:val="003A370A"/>
    <w:rsid w:val="003A6051"/>
    <w:rsid w:val="003B3D74"/>
    <w:rsid w:val="003D2DC3"/>
    <w:rsid w:val="00454BA0"/>
    <w:rsid w:val="004E7DE0"/>
    <w:rsid w:val="00561252"/>
    <w:rsid w:val="005C1D40"/>
    <w:rsid w:val="00640C00"/>
    <w:rsid w:val="006B6704"/>
    <w:rsid w:val="007C4CE6"/>
    <w:rsid w:val="007E29DB"/>
    <w:rsid w:val="00806652"/>
    <w:rsid w:val="00863C1C"/>
    <w:rsid w:val="0089217A"/>
    <w:rsid w:val="008E46AA"/>
    <w:rsid w:val="008F3B77"/>
    <w:rsid w:val="00950FB3"/>
    <w:rsid w:val="00A04169"/>
    <w:rsid w:val="00A149BE"/>
    <w:rsid w:val="00A17AE1"/>
    <w:rsid w:val="00AE789A"/>
    <w:rsid w:val="00B51E89"/>
    <w:rsid w:val="00B64FD3"/>
    <w:rsid w:val="00BE7D6D"/>
    <w:rsid w:val="00C1179D"/>
    <w:rsid w:val="00C8025E"/>
    <w:rsid w:val="00CC3155"/>
    <w:rsid w:val="00D8060D"/>
    <w:rsid w:val="00D91BD2"/>
    <w:rsid w:val="00DB02BD"/>
    <w:rsid w:val="00DF1456"/>
    <w:rsid w:val="00E20F5A"/>
    <w:rsid w:val="00E40407"/>
    <w:rsid w:val="00E72B36"/>
    <w:rsid w:val="00E826FF"/>
    <w:rsid w:val="00F6451A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2016-01-27T15:43:00Z</cp:lastPrinted>
  <dcterms:created xsi:type="dcterms:W3CDTF">2016-01-27T13:17:00Z</dcterms:created>
  <dcterms:modified xsi:type="dcterms:W3CDTF">2016-01-27T15:43:00Z</dcterms:modified>
</cp:coreProperties>
</file>