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7470" w14:textId="4EA2188E" w:rsidR="007C4CE6" w:rsidRDefault="00DB02BD" w:rsidP="00DB02BD">
      <w:pPr>
        <w:spacing w:after="0"/>
      </w:pPr>
      <w:r>
        <w:t>E</w:t>
      </w:r>
      <w:r w:rsidR="004D6341">
        <w:t>S</w:t>
      </w:r>
      <w:r>
        <w:t>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48DFB06C" w14:textId="77777777" w:rsidR="00DB02BD" w:rsidRDefault="00DB02BD" w:rsidP="00DB02BD">
      <w:pPr>
        <w:spacing w:after="0"/>
      </w:pPr>
      <w:r>
        <w:t>Plate Tectonics</w:t>
      </w:r>
      <w:r w:rsidR="00E826FF">
        <w:t>, Part 1</w:t>
      </w:r>
    </w:p>
    <w:p w14:paraId="488000DE" w14:textId="77777777" w:rsidR="008E46AA" w:rsidRDefault="008E46AA" w:rsidP="008E46AA">
      <w:bookmarkStart w:id="0" w:name="_GoBack"/>
      <w:bookmarkEnd w:id="0"/>
    </w:p>
    <w:p w14:paraId="71AE121F" w14:textId="77777777" w:rsidR="00DB02BD" w:rsidRPr="00DB02BD" w:rsidRDefault="00DB02BD" w:rsidP="008E46AA">
      <w:pPr>
        <w:rPr>
          <w:b/>
        </w:rPr>
      </w:pPr>
      <w:r w:rsidRPr="00DB02BD">
        <w:rPr>
          <w:b/>
        </w:rPr>
        <w:t>Goals:</w:t>
      </w:r>
    </w:p>
    <w:p w14:paraId="3DFA286C" w14:textId="77777777" w:rsidR="00DB02BD" w:rsidRDefault="00E826FF" w:rsidP="00DB02BD">
      <w:pPr>
        <w:pStyle w:val="ListParagraph"/>
        <w:numPr>
          <w:ilvl w:val="0"/>
          <w:numId w:val="6"/>
        </w:numPr>
      </w:pPr>
      <w:r>
        <w:t>Identify</w:t>
      </w:r>
      <w:r w:rsidR="00DB02BD">
        <w:t xml:space="preserve"> Earth’s layers</w:t>
      </w:r>
    </w:p>
    <w:p w14:paraId="40ED8622" w14:textId="77777777" w:rsidR="00DB02BD" w:rsidRDefault="00DB02BD" w:rsidP="00DB02BD">
      <w:pPr>
        <w:pStyle w:val="ListParagraph"/>
        <w:numPr>
          <w:ilvl w:val="0"/>
          <w:numId w:val="6"/>
        </w:numPr>
      </w:pPr>
      <w:r>
        <w:t>Describe the material in each layer, in terms of composition and rigidity</w:t>
      </w:r>
    </w:p>
    <w:p w14:paraId="733FAA74" w14:textId="77777777" w:rsidR="00DB02BD" w:rsidRDefault="00DB02BD" w:rsidP="00DB02BD">
      <w:pPr>
        <w:pStyle w:val="ListParagraph"/>
        <w:numPr>
          <w:ilvl w:val="0"/>
          <w:numId w:val="6"/>
        </w:numPr>
      </w:pPr>
      <w:r>
        <w:t>Rank the layers according to density and temperature</w:t>
      </w:r>
    </w:p>
    <w:p w14:paraId="6C7B17C1" w14:textId="77777777" w:rsidR="00DB02BD" w:rsidRDefault="00DB02BD" w:rsidP="00DB02BD">
      <w:pPr>
        <w:pStyle w:val="ListParagraph"/>
        <w:numPr>
          <w:ilvl w:val="0"/>
          <w:numId w:val="6"/>
        </w:numPr>
      </w:pPr>
      <w:r>
        <w:t>List the sources of Earth’s internal heat</w:t>
      </w:r>
    </w:p>
    <w:p w14:paraId="494B2B71" w14:textId="77777777" w:rsidR="00DB02BD" w:rsidRDefault="00DB02BD" w:rsidP="00DB02BD">
      <w:pPr>
        <w:pStyle w:val="ListParagraph"/>
        <w:numPr>
          <w:ilvl w:val="0"/>
          <w:numId w:val="6"/>
        </w:numPr>
      </w:pPr>
      <w:r>
        <w:t>Identify convergent, divergent, and transform boundaries on a plate map showing directions of plate movement.</w:t>
      </w:r>
    </w:p>
    <w:p w14:paraId="63CE7048" w14:textId="77777777" w:rsidR="00DB02BD" w:rsidRDefault="00DB02BD" w:rsidP="00DB02BD">
      <w:pPr>
        <w:pStyle w:val="ListParagraph"/>
        <w:numPr>
          <w:ilvl w:val="0"/>
          <w:numId w:val="6"/>
        </w:numPr>
      </w:pPr>
      <w:r>
        <w:t>On a plate map showing the directions of plate movement, identify plate boundaries that are associated with hotter and cooler areas in the mantle.</w:t>
      </w:r>
    </w:p>
    <w:p w14:paraId="01B65905" w14:textId="77777777" w:rsidR="00DB02BD" w:rsidRDefault="00DB02BD" w:rsidP="008E46AA">
      <w:pPr>
        <w:pStyle w:val="ListParagraph"/>
        <w:numPr>
          <w:ilvl w:val="0"/>
          <w:numId w:val="6"/>
        </w:numPr>
      </w:pPr>
      <w:r>
        <w:t>On a cross-section diagram of the Earth’s upper mantle, lower mantle and crust, draw the convection currents, plate movements, and plate boundaries that result from temperature differences in the mantle.</w:t>
      </w:r>
    </w:p>
    <w:p w14:paraId="4B81C6A5" w14:textId="77777777" w:rsidR="00DB02BD" w:rsidRDefault="00E826FF" w:rsidP="008E4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2267F" wp14:editId="0EFBA736">
                <wp:simplePos x="0" y="0"/>
                <wp:positionH relativeFrom="column">
                  <wp:posOffset>-1906</wp:posOffset>
                </wp:positionH>
                <wp:positionV relativeFrom="paragraph">
                  <wp:posOffset>127000</wp:posOffset>
                </wp:positionV>
                <wp:extent cx="6543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21F1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51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/suQ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" strokecolor="#4579b8 [3044]"/>
            </w:pict>
          </mc:Fallback>
        </mc:AlternateContent>
      </w:r>
    </w:p>
    <w:p w14:paraId="4CAE79C4" w14:textId="77777777" w:rsidR="00DB02BD" w:rsidRDefault="0089217A" w:rsidP="008E46AA">
      <w:r>
        <w:rPr>
          <w:noProof/>
        </w:rPr>
        <w:drawing>
          <wp:inline distT="0" distB="0" distL="0" distR="0" wp14:anchorId="674A8A9F" wp14:editId="31B4E4F5">
            <wp:extent cx="6492240" cy="400939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50E8" w14:textId="77777777" w:rsidR="00E826FF" w:rsidRDefault="00E826FF" w:rsidP="008E46AA">
      <w:pPr>
        <w:rPr>
          <w:u w:val="single"/>
        </w:rPr>
      </w:pPr>
    </w:p>
    <w:p w14:paraId="605D7B3E" w14:textId="77777777" w:rsidR="00E72B36" w:rsidRPr="00DB02BD" w:rsidRDefault="00DB02BD" w:rsidP="008E46AA">
      <w:pPr>
        <w:rPr>
          <w:u w:val="single"/>
        </w:rPr>
      </w:pPr>
      <w:r w:rsidRPr="00DB02BD">
        <w:rPr>
          <w:u w:val="single"/>
        </w:rPr>
        <w:t>Why is the inside of the Earth Hot?</w:t>
      </w:r>
    </w:p>
    <w:p w14:paraId="7D4DE4BE" w14:textId="77777777" w:rsidR="00E72B36" w:rsidRDefault="00155F75" w:rsidP="00E72B36">
      <w:pPr>
        <w:pStyle w:val="ListParagraph"/>
        <w:numPr>
          <w:ilvl w:val="0"/>
          <w:numId w:val="3"/>
        </w:numPr>
      </w:pPr>
      <w:r w:rsidRPr="00155F75">
        <w:rPr>
          <w:b/>
        </w:rPr>
        <w:t>Collisions during Earth’s formation</w:t>
      </w:r>
      <w:r>
        <w:t xml:space="preserve"> (when many small pieces crashed into one another to form the Earth).</w:t>
      </w:r>
    </w:p>
    <w:p w14:paraId="304D4A74" w14:textId="77777777" w:rsidR="00155F75" w:rsidRDefault="00155F75" w:rsidP="00E72B36">
      <w:pPr>
        <w:pStyle w:val="ListParagraph"/>
        <w:numPr>
          <w:ilvl w:val="0"/>
          <w:numId w:val="3"/>
        </w:numPr>
      </w:pPr>
      <w:r w:rsidRPr="00155F75">
        <w:rPr>
          <w:b/>
        </w:rPr>
        <w:t>Friction from heavier materials sinking to the center of the Earth</w:t>
      </w:r>
      <w:r>
        <w:t>, and rubbing against other materials on their way.</w:t>
      </w:r>
    </w:p>
    <w:p w14:paraId="202E20AE" w14:textId="77777777" w:rsidR="00DB02BD" w:rsidRDefault="00155F75" w:rsidP="00155F75">
      <w:pPr>
        <w:pStyle w:val="ListParagraph"/>
        <w:numPr>
          <w:ilvl w:val="0"/>
          <w:numId w:val="3"/>
        </w:numPr>
      </w:pPr>
      <w:r w:rsidRPr="00155F75">
        <w:rPr>
          <w:b/>
        </w:rPr>
        <w:t>Heat released by radioactive elements</w:t>
      </w:r>
      <w:r>
        <w:t xml:space="preserve"> inside the Earth.</w:t>
      </w:r>
    </w:p>
    <w:p w14:paraId="24A87334" w14:textId="77777777" w:rsidR="005C1D40" w:rsidRPr="005C1D40" w:rsidRDefault="005C1D40" w:rsidP="004741F8">
      <w:pPr>
        <w:ind w:left="720"/>
      </w:pPr>
      <w:r>
        <w:rPr>
          <w:b/>
        </w:rPr>
        <w:lastRenderedPageBreak/>
        <w:t>Plate:</w:t>
      </w:r>
      <w:r>
        <w:t xml:space="preserve">  A piece of the Earth’s Lithosphere.  If you crack an egg, each of the pieces of the fractured shell is like one plate.</w:t>
      </w:r>
    </w:p>
    <w:p w14:paraId="6D584A02" w14:textId="77777777" w:rsidR="00155F75" w:rsidRDefault="00155F75" w:rsidP="004741F8">
      <w:pPr>
        <w:ind w:firstLine="720"/>
      </w:pPr>
      <w:r w:rsidRPr="00155F75">
        <w:rPr>
          <w:b/>
        </w:rPr>
        <w:t>Plate Boundary:</w:t>
      </w:r>
      <w:r>
        <w:t xml:space="preserve">  where two plates meet</w:t>
      </w:r>
    </w:p>
    <w:p w14:paraId="6F1C30CD" w14:textId="77777777" w:rsidR="00155F75" w:rsidRPr="00DB02BD" w:rsidRDefault="00155F75" w:rsidP="00155F75">
      <w:pPr>
        <w:rPr>
          <w:u w:val="single"/>
        </w:rPr>
      </w:pPr>
      <w:r w:rsidRPr="00DB02BD">
        <w:rPr>
          <w:u w:val="single"/>
        </w:rPr>
        <w:t>Plate Boundary Types:</w:t>
      </w:r>
    </w:p>
    <w:p w14:paraId="27890EE7" w14:textId="77777777" w:rsidR="00155F75" w:rsidRDefault="00155F75" w:rsidP="00155F75">
      <w:pPr>
        <w:pStyle w:val="ListParagraph"/>
        <w:numPr>
          <w:ilvl w:val="0"/>
          <w:numId w:val="4"/>
        </w:numPr>
      </w:pPr>
      <w:r>
        <w:t>Convergent Boundary:  →←</w:t>
      </w:r>
    </w:p>
    <w:p w14:paraId="500D7315" w14:textId="77777777" w:rsidR="00155F75" w:rsidRDefault="00155F75" w:rsidP="00155F75">
      <w:pPr>
        <w:pStyle w:val="ListParagraph"/>
        <w:numPr>
          <w:ilvl w:val="0"/>
          <w:numId w:val="4"/>
        </w:numPr>
      </w:pPr>
      <w:r>
        <w:t>Divergent Boundary: ←→</w:t>
      </w:r>
    </w:p>
    <w:p w14:paraId="2F04CB31" w14:textId="77777777" w:rsidR="00155F75" w:rsidRDefault="00155F75" w:rsidP="00155F75">
      <w:pPr>
        <w:pStyle w:val="ListParagraph"/>
        <w:numPr>
          <w:ilvl w:val="0"/>
          <w:numId w:val="4"/>
        </w:numPr>
      </w:pPr>
      <w:r>
        <w:t>Transform Boundary:  ↑↓</w:t>
      </w:r>
    </w:p>
    <w:p w14:paraId="65F3D31E" w14:textId="77777777" w:rsidR="003131F4" w:rsidRDefault="00E826FF" w:rsidP="003131F4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C053C3" wp14:editId="045A21A1">
            <wp:simplePos x="0" y="0"/>
            <wp:positionH relativeFrom="column">
              <wp:posOffset>407670</wp:posOffset>
            </wp:positionH>
            <wp:positionV relativeFrom="paragraph">
              <wp:posOffset>132080</wp:posOffset>
            </wp:positionV>
            <wp:extent cx="5294630" cy="185166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ct cur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0834" w14:textId="77777777" w:rsidR="00E826FF" w:rsidRDefault="00E826FF" w:rsidP="002F27C0">
      <w:pPr>
        <w:rPr>
          <w:b/>
        </w:rPr>
      </w:pPr>
    </w:p>
    <w:p w14:paraId="010298B9" w14:textId="77777777" w:rsidR="00E826FF" w:rsidRDefault="00E826FF" w:rsidP="002F27C0">
      <w:pPr>
        <w:rPr>
          <w:b/>
        </w:rPr>
      </w:pPr>
    </w:p>
    <w:p w14:paraId="5BA99EE9" w14:textId="77777777" w:rsidR="00E826FF" w:rsidRDefault="00E826FF" w:rsidP="002F27C0">
      <w:pPr>
        <w:rPr>
          <w:b/>
        </w:rPr>
      </w:pPr>
    </w:p>
    <w:p w14:paraId="15424935" w14:textId="77777777" w:rsidR="00E826FF" w:rsidRDefault="00E826FF" w:rsidP="002F27C0">
      <w:pPr>
        <w:rPr>
          <w:b/>
        </w:rPr>
      </w:pPr>
    </w:p>
    <w:p w14:paraId="2AFF3F29" w14:textId="77777777" w:rsidR="00E826FF" w:rsidRDefault="00E826FF" w:rsidP="002F27C0">
      <w:pPr>
        <w:rPr>
          <w:b/>
        </w:rPr>
      </w:pPr>
    </w:p>
    <w:p w14:paraId="1D26D79F" w14:textId="77777777" w:rsidR="00E826FF" w:rsidRDefault="00E826FF" w:rsidP="002F27C0">
      <w:pPr>
        <w:rPr>
          <w:b/>
        </w:rPr>
      </w:pPr>
    </w:p>
    <w:p w14:paraId="762AAC6D" w14:textId="77777777" w:rsidR="00E826FF" w:rsidRDefault="00E826FF" w:rsidP="002F27C0">
      <w:pPr>
        <w:rPr>
          <w:b/>
        </w:rPr>
      </w:pPr>
    </w:p>
    <w:p w14:paraId="5E25BE3E" w14:textId="77777777" w:rsidR="002F27C0" w:rsidRPr="002F27C0" w:rsidRDefault="002F27C0" w:rsidP="002F27C0">
      <w:r>
        <w:rPr>
          <w:b/>
        </w:rPr>
        <w:t>Convection Currents:</w:t>
      </w:r>
      <w:r>
        <w:t xml:space="preserve">  Currents in the upper mantle that are caused by temperature differences.  These currents cause the lithospheric plates to move.</w:t>
      </w:r>
      <w:r w:rsidR="005C1D40">
        <w:t xml:space="preserve">  Convection currents begin when hot material rises and cooler material sinks.</w:t>
      </w:r>
    </w:p>
    <w:p w14:paraId="6900390C" w14:textId="77777777" w:rsidR="004E7DE0" w:rsidRPr="005C1D40" w:rsidRDefault="004E7DE0" w:rsidP="00DB02BD">
      <w:pPr>
        <w:spacing w:after="0" w:line="240" w:lineRule="auto"/>
        <w:rPr>
          <w:b/>
          <w:u w:val="single"/>
        </w:rPr>
      </w:pPr>
      <w:r>
        <w:br w:type="page"/>
      </w:r>
      <w:r w:rsidRPr="005C1D40"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10C8E366" wp14:editId="05C88598">
            <wp:simplePos x="0" y="0"/>
            <wp:positionH relativeFrom="column">
              <wp:posOffset>4074795</wp:posOffset>
            </wp:positionH>
            <wp:positionV relativeFrom="paragraph">
              <wp:posOffset>-182880</wp:posOffset>
            </wp:positionV>
            <wp:extent cx="2476500" cy="24587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 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D40">
        <w:rPr>
          <w:b/>
          <w:u w:val="single"/>
        </w:rPr>
        <w:t>Practice:</w:t>
      </w:r>
    </w:p>
    <w:p w14:paraId="48996A1C" w14:textId="77777777" w:rsidR="005C1D40" w:rsidRDefault="005C1D40" w:rsidP="00155F75"/>
    <w:p w14:paraId="40888B77" w14:textId="77777777" w:rsidR="004E7DE0" w:rsidRDefault="00DB02BD" w:rsidP="005C1D40">
      <w:pPr>
        <w:ind w:left="720" w:hanging="720"/>
      </w:pPr>
      <w:r>
        <w:t>1</w:t>
      </w:r>
      <w:r w:rsidR="004E7DE0">
        <w:t>.</w:t>
      </w:r>
      <w:r w:rsidR="004E7DE0">
        <w:tab/>
        <w:t>Label the Earth’s layers on the diagram to the right.</w:t>
      </w:r>
      <w:r w:rsidR="005C1D40">
        <w:t xml:space="preserve">  For each layer, indicate whether it is a solid or a fluid.</w:t>
      </w:r>
    </w:p>
    <w:p w14:paraId="515B1F28" w14:textId="77777777" w:rsidR="004E7DE0" w:rsidRDefault="00DB02BD" w:rsidP="00155F75">
      <w:r>
        <w:t>2</w:t>
      </w:r>
      <w:r w:rsidR="004E7DE0">
        <w:t>.</w:t>
      </w:r>
      <w:r w:rsidR="004E7DE0">
        <w:tab/>
        <w:t>Which layer is most dense?</w:t>
      </w:r>
    </w:p>
    <w:p w14:paraId="2FC733F3" w14:textId="77777777" w:rsidR="00DB02BD" w:rsidRDefault="00DB02BD" w:rsidP="00155F75"/>
    <w:p w14:paraId="0820B2C5" w14:textId="77777777" w:rsidR="004E7DE0" w:rsidRDefault="00DB02BD" w:rsidP="00155F75">
      <w:r>
        <w:t>3</w:t>
      </w:r>
      <w:r w:rsidR="004E7DE0">
        <w:t>.</w:t>
      </w:r>
      <w:r w:rsidR="004E7DE0">
        <w:tab/>
        <w:t>Which layer is least dense?</w:t>
      </w:r>
    </w:p>
    <w:p w14:paraId="6976D999" w14:textId="77777777" w:rsidR="00DB02BD" w:rsidRDefault="00DB02BD" w:rsidP="00155F75"/>
    <w:p w14:paraId="0F86BEF7" w14:textId="77777777" w:rsidR="004E7DE0" w:rsidRDefault="00DB02BD" w:rsidP="005C1D40">
      <w:pPr>
        <w:ind w:left="720" w:hanging="720"/>
      </w:pPr>
      <w:r>
        <w:t>4</w:t>
      </w:r>
      <w:r w:rsidR="004E7DE0">
        <w:t>.</w:t>
      </w:r>
      <w:r w:rsidR="004E7DE0">
        <w:tab/>
        <w:t xml:space="preserve">Which </w:t>
      </w:r>
      <w:r w:rsidR="005C1D40">
        <w:t>layer has convection currents that cause the Earth’s plates to move?</w:t>
      </w:r>
    </w:p>
    <w:p w14:paraId="3F58D14A" w14:textId="77777777" w:rsidR="00DB02BD" w:rsidRDefault="00DB02BD" w:rsidP="00155F75"/>
    <w:p w14:paraId="4D61C944" w14:textId="77777777" w:rsidR="00C8025E" w:rsidRDefault="00DB02BD" w:rsidP="00C8025E">
      <w:pPr>
        <w:ind w:left="720" w:hanging="720"/>
      </w:pPr>
      <w:r>
        <w:t>5</w:t>
      </w:r>
      <w:r w:rsidR="00C8025E">
        <w:t>.</w:t>
      </w:r>
      <w:r w:rsidR="00C8025E">
        <w:tab/>
      </w:r>
      <w:r w:rsidR="005C1D40">
        <w:t xml:space="preserve">a.  </w:t>
      </w:r>
      <w:r w:rsidR="00C8025E">
        <w:t xml:space="preserve">Which two layers are not made of rock?  </w:t>
      </w:r>
    </w:p>
    <w:p w14:paraId="3B73172F" w14:textId="77777777" w:rsidR="00C8025E" w:rsidRDefault="00C8025E" w:rsidP="00C8025E">
      <w:pPr>
        <w:ind w:left="720" w:hanging="720"/>
      </w:pPr>
    </w:p>
    <w:p w14:paraId="494D4BFA" w14:textId="77777777" w:rsidR="00DB02BD" w:rsidRDefault="00DB02BD" w:rsidP="00C8025E">
      <w:pPr>
        <w:ind w:left="720" w:hanging="720"/>
      </w:pPr>
    </w:p>
    <w:p w14:paraId="356890DC" w14:textId="77777777" w:rsidR="00C8025E" w:rsidRDefault="00C8025E" w:rsidP="00C8025E">
      <w:pPr>
        <w:ind w:left="720" w:hanging="720"/>
      </w:pPr>
      <w:r>
        <w:tab/>
      </w:r>
      <w:r w:rsidR="005C1D40">
        <w:t xml:space="preserve">b.  </w:t>
      </w:r>
      <w:r>
        <w:t xml:space="preserve">What </w:t>
      </w:r>
      <w:r w:rsidR="005C1D40">
        <w:t>materials are found in those layers</w:t>
      </w:r>
      <w:r>
        <w:t>?</w:t>
      </w:r>
    </w:p>
    <w:p w14:paraId="078A1600" w14:textId="77777777" w:rsidR="00C8025E" w:rsidRDefault="00C8025E" w:rsidP="00C8025E">
      <w:pPr>
        <w:ind w:left="720" w:hanging="720"/>
      </w:pPr>
    </w:p>
    <w:p w14:paraId="577ABBD1" w14:textId="77777777" w:rsidR="00DB02BD" w:rsidRDefault="00DB02BD" w:rsidP="00C8025E">
      <w:pPr>
        <w:ind w:left="720" w:hanging="720"/>
      </w:pPr>
    </w:p>
    <w:p w14:paraId="1A841526" w14:textId="77777777" w:rsidR="00C8025E" w:rsidRDefault="00DB02BD" w:rsidP="00155F75">
      <w:r>
        <w:t>6</w:t>
      </w:r>
      <w:r w:rsidR="00C8025E">
        <w:t>.</w:t>
      </w:r>
      <w:r w:rsidR="00C8025E">
        <w:tab/>
        <w:t>Why is the inside of the Earth hot?  Give 3 reasons.</w:t>
      </w:r>
    </w:p>
    <w:p w14:paraId="582C0C93" w14:textId="77777777" w:rsidR="00C8025E" w:rsidRDefault="00C8025E" w:rsidP="00155F75">
      <w:r>
        <w:tab/>
        <w:t>1.</w:t>
      </w:r>
    </w:p>
    <w:p w14:paraId="2CEB3EF7" w14:textId="77777777" w:rsidR="00C8025E" w:rsidRDefault="00C8025E" w:rsidP="00155F75"/>
    <w:p w14:paraId="57DB6238" w14:textId="77777777" w:rsidR="00C8025E" w:rsidRDefault="00C8025E" w:rsidP="00155F75">
      <w:r>
        <w:tab/>
        <w:t>2.</w:t>
      </w:r>
    </w:p>
    <w:p w14:paraId="1653EC0B" w14:textId="77777777" w:rsidR="00C8025E" w:rsidRDefault="00C8025E" w:rsidP="00155F75"/>
    <w:p w14:paraId="2C93127A" w14:textId="77777777" w:rsidR="00C8025E" w:rsidRDefault="00C8025E" w:rsidP="00155F75">
      <w:r>
        <w:tab/>
        <w:t>3.</w:t>
      </w:r>
    </w:p>
    <w:p w14:paraId="213899CE" w14:textId="77777777" w:rsidR="00C8025E" w:rsidRDefault="00C8025E" w:rsidP="00155F75"/>
    <w:p w14:paraId="13713241" w14:textId="77777777" w:rsidR="00DB02BD" w:rsidRDefault="00DB02BD">
      <w:pPr>
        <w:spacing w:after="0" w:line="240" w:lineRule="auto"/>
      </w:pPr>
      <w:r>
        <w:br w:type="page"/>
      </w:r>
    </w:p>
    <w:p w14:paraId="78A1A6DA" w14:textId="77777777" w:rsidR="00C8025E" w:rsidRDefault="00DB02BD" w:rsidP="00C8025E">
      <w:pPr>
        <w:ind w:left="720" w:hanging="720"/>
      </w:pPr>
      <w:r>
        <w:lastRenderedPageBreak/>
        <w:t>7</w:t>
      </w:r>
      <w:r w:rsidR="00C8025E">
        <w:t>.</w:t>
      </w:r>
      <w:r w:rsidR="00C8025E">
        <w:tab/>
        <w:t xml:space="preserve">On the plate boundary map below, find, circle, and label at least one </w:t>
      </w:r>
      <w:r w:rsidR="00C8025E" w:rsidRPr="00C8025E">
        <w:rPr>
          <w:b/>
        </w:rPr>
        <w:t>convergent</w:t>
      </w:r>
      <w:r w:rsidR="00C8025E">
        <w:t xml:space="preserve"> plate boundary, one </w:t>
      </w:r>
      <w:r w:rsidR="00C8025E" w:rsidRPr="00C8025E">
        <w:rPr>
          <w:b/>
        </w:rPr>
        <w:t>divergent</w:t>
      </w:r>
      <w:r w:rsidR="00C8025E">
        <w:t xml:space="preserve"> plate </w:t>
      </w:r>
      <w:r w:rsidR="00C8025E" w:rsidRPr="00C8025E">
        <w:t>boundary</w:t>
      </w:r>
      <w:r w:rsidR="00C8025E">
        <w:t xml:space="preserve">, and one </w:t>
      </w:r>
      <w:r w:rsidR="00C8025E" w:rsidRPr="00C8025E">
        <w:rPr>
          <w:b/>
        </w:rPr>
        <w:t>transform</w:t>
      </w:r>
      <w:r w:rsidR="00C8025E">
        <w:t xml:space="preserve"> plate boundary.</w:t>
      </w:r>
    </w:p>
    <w:p w14:paraId="6C8ADEB9" w14:textId="77777777" w:rsidR="00C8025E" w:rsidRDefault="00DB02BD" w:rsidP="00C8025E">
      <w:pPr>
        <w:ind w:left="720" w:hanging="720"/>
      </w:pPr>
      <w:r>
        <w:t>8</w:t>
      </w:r>
      <w:r w:rsidR="00C8025E">
        <w:t>.</w:t>
      </w:r>
      <w:r w:rsidR="00C8025E">
        <w:tab/>
        <w:t>On the plate boundary map below, find at least one plate boundary that is situated on top of an especially hot part of the mantle.  Label it “hot.”</w:t>
      </w:r>
    </w:p>
    <w:p w14:paraId="268F3DD8" w14:textId="77777777" w:rsidR="00C8025E" w:rsidRDefault="00DB02BD" w:rsidP="005C1D40">
      <w:pPr>
        <w:ind w:left="720" w:hanging="720"/>
      </w:pPr>
      <w:r>
        <w:t>9</w:t>
      </w:r>
      <w:r w:rsidR="00C8025E">
        <w:t>.</w:t>
      </w:r>
      <w:r w:rsidR="00C8025E">
        <w:tab/>
        <w:t>On the plate boundary below, find at least one plate boundary that is situated on top of an especially hot part of the mantle.  Label it “cool.”</w:t>
      </w:r>
    </w:p>
    <w:p w14:paraId="60444AD4" w14:textId="77777777" w:rsidR="005C1D40" w:rsidRDefault="005C1D40" w:rsidP="005C1D40">
      <w:pPr>
        <w:ind w:left="720" w:hanging="720"/>
      </w:pPr>
    </w:p>
    <w:p w14:paraId="36F78C2B" w14:textId="77777777" w:rsidR="00C8025E" w:rsidRDefault="005C1D40" w:rsidP="005C1D40">
      <w:pPr>
        <w:ind w:left="720" w:hanging="720"/>
        <w:jc w:val="center"/>
      </w:pPr>
      <w:r>
        <w:rPr>
          <w:noProof/>
        </w:rPr>
        <w:drawing>
          <wp:inline distT="0" distB="0" distL="0" distR="0" wp14:anchorId="78B9BAE8" wp14:editId="08445A4F">
            <wp:extent cx="6453136" cy="4051738"/>
            <wp:effectExtent l="0" t="0" r="508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20-47-3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"/>
                    <a:stretch/>
                  </pic:blipFill>
                  <pic:spPr bwMode="auto">
                    <a:xfrm>
                      <a:off x="0" y="0"/>
                      <a:ext cx="6450464" cy="405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92FB4" w14:textId="77777777" w:rsidR="00C8025E" w:rsidRDefault="005C1D40" w:rsidP="00DB02BD">
      <w:pPr>
        <w:spacing w:after="0" w:line="240" w:lineRule="auto"/>
        <w:ind w:left="720" w:hanging="720"/>
      </w:pPr>
      <w:r>
        <w:t>10</w:t>
      </w:r>
      <w:r w:rsidR="00C8025E">
        <w:t>.</w:t>
      </w:r>
      <w:r w:rsidR="00C8025E">
        <w:tab/>
        <w:t>On the cross-section diagram</w:t>
      </w:r>
      <w:r w:rsidR="00DB02BD">
        <w:t xml:space="preserve"> below, use arrows to show the convection currents and</w:t>
      </w:r>
      <w:r w:rsidR="00C8025E">
        <w:t xml:space="preserve"> plate </w:t>
      </w:r>
      <w:proofErr w:type="gramStart"/>
      <w:r w:rsidR="00C8025E">
        <w:t>movements</w:t>
      </w:r>
      <w:r w:rsidR="00DB02BD">
        <w:t xml:space="preserve"> </w:t>
      </w:r>
      <w:r w:rsidR="00C8025E">
        <w:t xml:space="preserve"> that</w:t>
      </w:r>
      <w:proofErr w:type="gramEnd"/>
      <w:r w:rsidR="00C8025E">
        <w:t xml:space="preserve"> result from temperature differences in the mantle.</w:t>
      </w:r>
      <w:r w:rsidR="00DB02BD">
        <w:t xml:space="preserve">  Then identify and label the three plate boundaries in the picture.</w:t>
      </w:r>
    </w:p>
    <w:p w14:paraId="2E37DD51" w14:textId="77777777" w:rsidR="00155F75" w:rsidRDefault="00C8025E" w:rsidP="005C1D40">
      <w:pPr>
        <w:jc w:val="center"/>
      </w:pPr>
      <w:r>
        <w:rPr>
          <w:noProof/>
        </w:rPr>
        <w:drawing>
          <wp:inline distT="0" distB="0" distL="0" distR="0" wp14:anchorId="41493E46" wp14:editId="31E6D866">
            <wp:extent cx="5724525" cy="222863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 curr bla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846" cy="22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F75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E5E"/>
    <w:multiLevelType w:val="hybridMultilevel"/>
    <w:tmpl w:val="6164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77744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11A3"/>
    <w:multiLevelType w:val="hybridMultilevel"/>
    <w:tmpl w:val="BB5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7BD0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5E7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A2CE7"/>
    <w:multiLevelType w:val="hybridMultilevel"/>
    <w:tmpl w:val="B2E8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401"/>
    <w:rsid w:val="00155F75"/>
    <w:rsid w:val="00214924"/>
    <w:rsid w:val="002F27C0"/>
    <w:rsid w:val="003131F4"/>
    <w:rsid w:val="003D2DC3"/>
    <w:rsid w:val="00454BA0"/>
    <w:rsid w:val="004741F8"/>
    <w:rsid w:val="004D6341"/>
    <w:rsid w:val="004E7DE0"/>
    <w:rsid w:val="005C1D40"/>
    <w:rsid w:val="00640C00"/>
    <w:rsid w:val="007C4CE6"/>
    <w:rsid w:val="007E29DB"/>
    <w:rsid w:val="00863C1C"/>
    <w:rsid w:val="0089217A"/>
    <w:rsid w:val="008E46AA"/>
    <w:rsid w:val="00B51E89"/>
    <w:rsid w:val="00C8025E"/>
    <w:rsid w:val="00DB02BD"/>
    <w:rsid w:val="00DF1456"/>
    <w:rsid w:val="00E72B36"/>
    <w:rsid w:val="00E826FF"/>
    <w:rsid w:val="00F6451A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5628"/>
  <w15:docId w15:val="{6CF012D6-120C-46C1-8B8D-A56F5F4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6</cp:revision>
  <cp:lastPrinted>2016-01-21T15:16:00Z</cp:lastPrinted>
  <dcterms:created xsi:type="dcterms:W3CDTF">2016-01-21T14:42:00Z</dcterms:created>
  <dcterms:modified xsi:type="dcterms:W3CDTF">2020-01-23T17:57:00Z</dcterms:modified>
</cp:coreProperties>
</file>