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B844" w14:textId="279331A0" w:rsidR="009C7FF5" w:rsidRDefault="009C7FF5" w:rsidP="009C7FF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68BE43" wp14:editId="5EB46F0A">
            <wp:simplePos x="0" y="0"/>
            <wp:positionH relativeFrom="column">
              <wp:posOffset>4448600</wp:posOffset>
            </wp:positionH>
            <wp:positionV relativeFrom="paragraph">
              <wp:posOffset>148538</wp:posOffset>
            </wp:positionV>
            <wp:extent cx="2393315" cy="1730375"/>
            <wp:effectExtent l="0" t="0" r="698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e Tectonics Tes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ESS (Stapleton)</w:t>
      </w:r>
    </w:p>
    <w:p w14:paraId="072A3E25" w14:textId="5B35151D" w:rsidR="009C7FF5" w:rsidRDefault="009C7FF5" w:rsidP="009C7FF5">
      <w:pPr>
        <w:spacing w:after="0" w:line="240" w:lineRule="auto"/>
      </w:pPr>
      <w:r>
        <w:t>Practice Quiz – Plate Boundary Names and Real-World Examples</w:t>
      </w:r>
    </w:p>
    <w:p w14:paraId="1E77E210" w14:textId="77777777" w:rsidR="009C7FF5" w:rsidRDefault="009C7FF5" w:rsidP="009C7FF5">
      <w:pPr>
        <w:spacing w:after="0" w:line="240" w:lineRule="auto"/>
      </w:pPr>
    </w:p>
    <w:p w14:paraId="0EE4D70E" w14:textId="2BE97881" w:rsidR="009C7FF5" w:rsidRDefault="009C7FF5" w:rsidP="009C7FF5">
      <w:pPr>
        <w:spacing w:after="0" w:line="240" w:lineRule="auto"/>
      </w:pPr>
      <w:r>
        <w:t>Match each feature name to the corresponding feature on the plate map on the right.</w:t>
      </w:r>
    </w:p>
    <w:p w14:paraId="7C1AE4C9" w14:textId="2C9B2E11" w:rsidR="009C7FF5" w:rsidRDefault="009C7FF5" w:rsidP="009C7FF5">
      <w:pPr>
        <w:spacing w:after="0" w:line="240" w:lineRule="auto"/>
      </w:pPr>
    </w:p>
    <w:p w14:paraId="2EC7F5C5" w14:textId="3B8075D2" w:rsidR="009C7FF5" w:rsidRDefault="009C7FF5" w:rsidP="009C7FF5">
      <w:pPr>
        <w:spacing w:after="0" w:line="240" w:lineRule="auto"/>
      </w:pPr>
      <w:r>
        <w:t>1.</w:t>
      </w:r>
      <w:r>
        <w:tab/>
        <w:t>A     B     C     D     E     F     G</w:t>
      </w:r>
      <w:r>
        <w:tab/>
        <w:t>Ocean/Continent Convergent</w:t>
      </w:r>
    </w:p>
    <w:p w14:paraId="482C5F0E" w14:textId="655B4444" w:rsidR="009C7FF5" w:rsidRDefault="009C7FF5" w:rsidP="009C7FF5">
      <w:pPr>
        <w:spacing w:after="0" w:line="240" w:lineRule="auto"/>
      </w:pPr>
      <w:r>
        <w:t>2.</w:t>
      </w:r>
      <w:r>
        <w:tab/>
        <w:t>A     B     C     D     E     F     G</w:t>
      </w:r>
      <w:r>
        <w:tab/>
        <w:t xml:space="preserve">Transform Boundary </w:t>
      </w:r>
    </w:p>
    <w:p w14:paraId="694789C7" w14:textId="11541B1A" w:rsidR="009C7FF5" w:rsidRDefault="009C7FF5" w:rsidP="009C7FF5">
      <w:pPr>
        <w:spacing w:after="0" w:line="240" w:lineRule="auto"/>
      </w:pPr>
      <w:r>
        <w:t>3.</w:t>
      </w:r>
      <w:r>
        <w:tab/>
        <w:t>A     B     C     D     E     F     G</w:t>
      </w:r>
      <w:r>
        <w:tab/>
        <w:t>Continent/Continent Convergent</w:t>
      </w:r>
    </w:p>
    <w:p w14:paraId="787D947F" w14:textId="3DABA6D2" w:rsidR="009C7FF5" w:rsidRDefault="009C7FF5" w:rsidP="009C7FF5">
      <w:pPr>
        <w:spacing w:after="0" w:line="240" w:lineRule="auto"/>
      </w:pPr>
      <w:r>
        <w:t>4.</w:t>
      </w:r>
      <w:r>
        <w:tab/>
        <w:t>A     B     C     D     E     F     G</w:t>
      </w:r>
      <w:r>
        <w:tab/>
        <w:t>Hotspot</w:t>
      </w:r>
    </w:p>
    <w:p w14:paraId="04B6B9FC" w14:textId="0F658FBF" w:rsidR="009C7FF5" w:rsidRDefault="009C7FF5" w:rsidP="009C7FF5">
      <w:pPr>
        <w:spacing w:after="0" w:line="240" w:lineRule="auto"/>
      </w:pPr>
      <w:r>
        <w:t>5.</w:t>
      </w:r>
      <w:r>
        <w:tab/>
        <w:t>A     B     C     D     E     F     G</w:t>
      </w:r>
      <w:r>
        <w:tab/>
        <w:t xml:space="preserve">Ocean/Ocean Divergent </w:t>
      </w:r>
    </w:p>
    <w:p w14:paraId="7109B71C" w14:textId="603C6378" w:rsidR="009C7FF5" w:rsidRDefault="009C7FF5" w:rsidP="009C7FF5">
      <w:pPr>
        <w:spacing w:after="0" w:line="240" w:lineRule="auto"/>
      </w:pPr>
      <w:r>
        <w:t>6.</w:t>
      </w:r>
      <w:r>
        <w:tab/>
        <w:t>A     B     C     D     E     F     G</w:t>
      </w:r>
      <w:r>
        <w:tab/>
        <w:t xml:space="preserve">Ocean/Ocean Convergent </w:t>
      </w:r>
    </w:p>
    <w:p w14:paraId="1CC2A0B7" w14:textId="0D49AF27" w:rsidR="009C7FF5" w:rsidRDefault="009C7FF5" w:rsidP="009C7FF5">
      <w:pPr>
        <w:spacing w:after="0" w:line="240" w:lineRule="auto"/>
      </w:pPr>
      <w:r>
        <w:t>7.</w:t>
      </w:r>
      <w:r>
        <w:tab/>
        <w:t>A     B     C     D     E     F     G</w:t>
      </w:r>
      <w:r>
        <w:tab/>
        <w:t xml:space="preserve">Continent/Continent Divergent </w:t>
      </w:r>
    </w:p>
    <w:p w14:paraId="719C438D" w14:textId="77777777" w:rsidR="009C7FF5" w:rsidRDefault="009C7FF5" w:rsidP="009C7FF5">
      <w:pPr>
        <w:spacing w:after="0" w:line="240" w:lineRule="auto"/>
      </w:pPr>
    </w:p>
    <w:p w14:paraId="12D86579" w14:textId="77777777" w:rsidR="009C7FF5" w:rsidRDefault="009C7FF5" w:rsidP="009C7FF5">
      <w:pPr>
        <w:spacing w:after="0" w:line="240" w:lineRule="auto"/>
      </w:pPr>
      <w:r>
        <w:t>Each of the real-world locations below forms in an area that is similar to one of the lettered locations on the map.  Match each real-world location to its corresponding map location.</w:t>
      </w:r>
    </w:p>
    <w:p w14:paraId="12B98024" w14:textId="77777777" w:rsidR="009C7FF5" w:rsidRDefault="009C7FF5" w:rsidP="009C7FF5">
      <w:pPr>
        <w:spacing w:after="0" w:line="240" w:lineRule="auto"/>
      </w:pPr>
    </w:p>
    <w:p w14:paraId="7175ACDB" w14:textId="15DC8546" w:rsidR="009C7FF5" w:rsidRDefault="009C7FF5" w:rsidP="009C7FF5">
      <w:pPr>
        <w:spacing w:after="0" w:line="240" w:lineRule="auto"/>
      </w:pPr>
      <w:r>
        <w:t>8.</w:t>
      </w:r>
      <w:r>
        <w:tab/>
        <w:t>A     B     C     D     E     F     G</w:t>
      </w:r>
      <w:r>
        <w:tab/>
        <w:t>Mid-Atlantic Ridge</w:t>
      </w:r>
    </w:p>
    <w:p w14:paraId="4A754E36" w14:textId="18E31E01" w:rsidR="009C7FF5" w:rsidRDefault="009C7FF5" w:rsidP="009C7FF5">
      <w:pPr>
        <w:spacing w:after="0" w:line="240" w:lineRule="auto"/>
      </w:pPr>
      <w:r>
        <w:t>9.</w:t>
      </w:r>
      <w:r>
        <w:tab/>
        <w:t>A     B     C     D     E     F     G</w:t>
      </w:r>
      <w:r>
        <w:tab/>
        <w:t>San Andreas Fault, California</w:t>
      </w:r>
    </w:p>
    <w:p w14:paraId="114642D0" w14:textId="2A8BFEE2" w:rsidR="009C7FF5" w:rsidRDefault="009C7FF5" w:rsidP="009C7FF5">
      <w:pPr>
        <w:spacing w:after="0" w:line="240" w:lineRule="auto"/>
      </w:pPr>
      <w:r>
        <w:t>10.</w:t>
      </w:r>
      <w:r>
        <w:tab/>
        <w:t>A     B     C     D     E     F     G</w:t>
      </w:r>
      <w:r>
        <w:tab/>
        <w:t xml:space="preserve">East Africa </w:t>
      </w:r>
    </w:p>
    <w:p w14:paraId="4F7DED31" w14:textId="520844DF" w:rsidR="009C7FF5" w:rsidRDefault="009C7FF5" w:rsidP="009C7FF5">
      <w:pPr>
        <w:spacing w:after="0" w:line="240" w:lineRule="auto"/>
      </w:pPr>
      <w:r>
        <w:t>11.</w:t>
      </w:r>
      <w:r>
        <w:tab/>
        <w:t>A     B     C     D     E     F     G</w:t>
      </w:r>
      <w:r>
        <w:tab/>
        <w:t>Andes Mountains (South America)</w:t>
      </w:r>
    </w:p>
    <w:p w14:paraId="2D016384" w14:textId="2DA560E5" w:rsidR="009C7FF5" w:rsidRDefault="009C7FF5" w:rsidP="009C7FF5">
      <w:pPr>
        <w:spacing w:after="0" w:line="240" w:lineRule="auto"/>
      </w:pPr>
      <w:r>
        <w:t>12.</w:t>
      </w:r>
      <w:r>
        <w:tab/>
        <w:t>A     B     C     D     E     F     G</w:t>
      </w:r>
      <w:r>
        <w:tab/>
        <w:t xml:space="preserve">Himalayas (Mt. Everest) </w:t>
      </w:r>
    </w:p>
    <w:p w14:paraId="29539C51" w14:textId="4DA14367" w:rsidR="009C7FF5" w:rsidRDefault="009C7FF5" w:rsidP="009C7FF5">
      <w:pPr>
        <w:spacing w:after="0" w:line="240" w:lineRule="auto"/>
      </w:pPr>
      <w:r>
        <w:t>13.</w:t>
      </w:r>
      <w:r>
        <w:tab/>
        <w:t>A     B     C     D     E     F     G</w:t>
      </w:r>
      <w:r>
        <w:tab/>
        <w:t xml:space="preserve">Japan </w:t>
      </w:r>
    </w:p>
    <w:p w14:paraId="07A08F58" w14:textId="130A7FE8" w:rsidR="009C7FF5" w:rsidRDefault="009C7FF5" w:rsidP="009C7FF5">
      <w:pPr>
        <w:spacing w:after="0" w:line="240" w:lineRule="auto"/>
      </w:pPr>
      <w:r>
        <w:t>14.</w:t>
      </w:r>
      <w:r>
        <w:tab/>
        <w:t>A     B     C     D     E     F     G</w:t>
      </w:r>
      <w:r>
        <w:tab/>
        <w:t>Hawaii</w:t>
      </w:r>
    </w:p>
    <w:p w14:paraId="3EBA7501" w14:textId="675D6A45" w:rsidR="00000000" w:rsidRDefault="00000000"/>
    <w:p w14:paraId="05C2B8D5" w14:textId="77777777" w:rsidR="009C7FF5" w:rsidRDefault="009C7FF5"/>
    <w:p w14:paraId="1549F2D8" w14:textId="77777777" w:rsidR="009C7FF5" w:rsidRDefault="009C7FF5" w:rsidP="009C7FF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0B0ED0" wp14:editId="03441EC7">
            <wp:simplePos x="0" y="0"/>
            <wp:positionH relativeFrom="column">
              <wp:posOffset>4448600</wp:posOffset>
            </wp:positionH>
            <wp:positionV relativeFrom="paragraph">
              <wp:posOffset>148538</wp:posOffset>
            </wp:positionV>
            <wp:extent cx="2393315" cy="1730375"/>
            <wp:effectExtent l="0" t="0" r="698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e Tectonics Tes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ESS (Stapleton)</w:t>
      </w:r>
    </w:p>
    <w:p w14:paraId="50F605FC" w14:textId="77777777" w:rsidR="009C7FF5" w:rsidRDefault="009C7FF5" w:rsidP="009C7FF5">
      <w:pPr>
        <w:spacing w:after="0" w:line="240" w:lineRule="auto"/>
      </w:pPr>
      <w:r>
        <w:t>Practice Quiz – Plate Boundary Names and Real-World Examples</w:t>
      </w:r>
    </w:p>
    <w:p w14:paraId="09507343" w14:textId="77777777" w:rsidR="009C7FF5" w:rsidRDefault="009C7FF5" w:rsidP="009C7FF5">
      <w:pPr>
        <w:spacing w:after="0" w:line="240" w:lineRule="auto"/>
      </w:pPr>
    </w:p>
    <w:p w14:paraId="6E62753A" w14:textId="77777777" w:rsidR="009C7FF5" w:rsidRDefault="009C7FF5" w:rsidP="009C7FF5">
      <w:pPr>
        <w:spacing w:after="0" w:line="240" w:lineRule="auto"/>
      </w:pPr>
      <w:r>
        <w:t>Match each feature name to the corresponding feature on the plate map on the right.</w:t>
      </w:r>
    </w:p>
    <w:p w14:paraId="5238327F" w14:textId="77777777" w:rsidR="009C7FF5" w:rsidRDefault="009C7FF5" w:rsidP="009C7FF5">
      <w:pPr>
        <w:spacing w:after="0" w:line="240" w:lineRule="auto"/>
      </w:pPr>
    </w:p>
    <w:p w14:paraId="50F618DD" w14:textId="77777777" w:rsidR="009C7FF5" w:rsidRDefault="009C7FF5" w:rsidP="009C7FF5">
      <w:pPr>
        <w:spacing w:after="0" w:line="240" w:lineRule="auto"/>
      </w:pPr>
      <w:r>
        <w:t>1.</w:t>
      </w:r>
      <w:r>
        <w:tab/>
        <w:t>A     B     C     D     E     F     G</w:t>
      </w:r>
      <w:r>
        <w:tab/>
        <w:t>Ocean/Continent Convergent</w:t>
      </w:r>
    </w:p>
    <w:p w14:paraId="0C24B140" w14:textId="77777777" w:rsidR="009C7FF5" w:rsidRDefault="009C7FF5" w:rsidP="009C7FF5">
      <w:pPr>
        <w:spacing w:after="0" w:line="240" w:lineRule="auto"/>
      </w:pPr>
      <w:r>
        <w:t>2.</w:t>
      </w:r>
      <w:r>
        <w:tab/>
        <w:t>A     B     C     D     E     F     G</w:t>
      </w:r>
      <w:r>
        <w:tab/>
        <w:t xml:space="preserve">Transform Boundary </w:t>
      </w:r>
    </w:p>
    <w:p w14:paraId="76B0AB5B" w14:textId="77777777" w:rsidR="009C7FF5" w:rsidRDefault="009C7FF5" w:rsidP="009C7FF5">
      <w:pPr>
        <w:spacing w:after="0" w:line="240" w:lineRule="auto"/>
      </w:pPr>
      <w:r>
        <w:t>3.</w:t>
      </w:r>
      <w:r>
        <w:tab/>
        <w:t>A     B     C     D     E     F     G</w:t>
      </w:r>
      <w:r>
        <w:tab/>
        <w:t>Continent/Continent Convergent</w:t>
      </w:r>
    </w:p>
    <w:p w14:paraId="72AAAA5B" w14:textId="77777777" w:rsidR="009C7FF5" w:rsidRDefault="009C7FF5" w:rsidP="009C7FF5">
      <w:pPr>
        <w:spacing w:after="0" w:line="240" w:lineRule="auto"/>
      </w:pPr>
      <w:r>
        <w:t>4.</w:t>
      </w:r>
      <w:r>
        <w:tab/>
        <w:t>A     B     C     D     E     F     G</w:t>
      </w:r>
      <w:r>
        <w:tab/>
        <w:t>Hotspot</w:t>
      </w:r>
    </w:p>
    <w:p w14:paraId="18565F45" w14:textId="77777777" w:rsidR="009C7FF5" w:rsidRDefault="009C7FF5" w:rsidP="009C7FF5">
      <w:pPr>
        <w:spacing w:after="0" w:line="240" w:lineRule="auto"/>
      </w:pPr>
      <w:r>
        <w:t>5.</w:t>
      </w:r>
      <w:r>
        <w:tab/>
        <w:t>A     B     C     D     E     F     G</w:t>
      </w:r>
      <w:r>
        <w:tab/>
        <w:t xml:space="preserve">Ocean/Ocean Divergent </w:t>
      </w:r>
    </w:p>
    <w:p w14:paraId="4491976F" w14:textId="77777777" w:rsidR="009C7FF5" w:rsidRDefault="009C7FF5" w:rsidP="009C7FF5">
      <w:pPr>
        <w:spacing w:after="0" w:line="240" w:lineRule="auto"/>
      </w:pPr>
      <w:r>
        <w:t>6.</w:t>
      </w:r>
      <w:r>
        <w:tab/>
        <w:t>A     B     C     D     E     F     G</w:t>
      </w:r>
      <w:r>
        <w:tab/>
        <w:t xml:space="preserve">Ocean/Ocean Convergent </w:t>
      </w:r>
    </w:p>
    <w:p w14:paraId="206B4E19" w14:textId="77777777" w:rsidR="009C7FF5" w:rsidRDefault="009C7FF5" w:rsidP="009C7FF5">
      <w:pPr>
        <w:spacing w:after="0" w:line="240" w:lineRule="auto"/>
      </w:pPr>
      <w:r>
        <w:t>7.</w:t>
      </w:r>
      <w:r>
        <w:tab/>
        <w:t>A     B     C     D     E     F     G</w:t>
      </w:r>
      <w:r>
        <w:tab/>
        <w:t xml:space="preserve">Continent/Continent Divergent </w:t>
      </w:r>
    </w:p>
    <w:p w14:paraId="4F9FE794" w14:textId="77777777" w:rsidR="009C7FF5" w:rsidRDefault="009C7FF5" w:rsidP="009C7FF5">
      <w:pPr>
        <w:spacing w:after="0" w:line="240" w:lineRule="auto"/>
      </w:pPr>
    </w:p>
    <w:p w14:paraId="4483F215" w14:textId="77777777" w:rsidR="009C7FF5" w:rsidRDefault="009C7FF5" w:rsidP="009C7FF5">
      <w:pPr>
        <w:spacing w:after="0" w:line="240" w:lineRule="auto"/>
      </w:pPr>
      <w:r>
        <w:t>Each of the real-world locations below forms in an area that is similar to one of the lettered locations on the map.  Match each real-world location to its corresponding map location.</w:t>
      </w:r>
    </w:p>
    <w:p w14:paraId="14EAD6E3" w14:textId="77777777" w:rsidR="009C7FF5" w:rsidRDefault="009C7FF5" w:rsidP="009C7FF5">
      <w:pPr>
        <w:spacing w:after="0" w:line="240" w:lineRule="auto"/>
      </w:pPr>
    </w:p>
    <w:p w14:paraId="10429257" w14:textId="77777777" w:rsidR="009C7FF5" w:rsidRDefault="009C7FF5" w:rsidP="009C7FF5">
      <w:pPr>
        <w:spacing w:after="0" w:line="240" w:lineRule="auto"/>
      </w:pPr>
      <w:r>
        <w:t>8.</w:t>
      </w:r>
      <w:r>
        <w:tab/>
        <w:t>A     B     C     D     E     F     G</w:t>
      </w:r>
      <w:r>
        <w:tab/>
        <w:t>Mid-Atlantic Ridge</w:t>
      </w:r>
    </w:p>
    <w:p w14:paraId="64F4DF35" w14:textId="77777777" w:rsidR="009C7FF5" w:rsidRDefault="009C7FF5" w:rsidP="009C7FF5">
      <w:pPr>
        <w:spacing w:after="0" w:line="240" w:lineRule="auto"/>
      </w:pPr>
      <w:r>
        <w:t>9.</w:t>
      </w:r>
      <w:r>
        <w:tab/>
        <w:t>A     B     C     D     E     F     G</w:t>
      </w:r>
      <w:r>
        <w:tab/>
        <w:t>San Andreas Fault, California</w:t>
      </w:r>
    </w:p>
    <w:p w14:paraId="2123D8A9" w14:textId="77777777" w:rsidR="009C7FF5" w:rsidRDefault="009C7FF5" w:rsidP="009C7FF5">
      <w:pPr>
        <w:spacing w:after="0" w:line="240" w:lineRule="auto"/>
      </w:pPr>
      <w:r>
        <w:t>10.</w:t>
      </w:r>
      <w:r>
        <w:tab/>
        <w:t>A     B     C     D     E     F     G</w:t>
      </w:r>
      <w:r>
        <w:tab/>
        <w:t xml:space="preserve">East Africa </w:t>
      </w:r>
    </w:p>
    <w:p w14:paraId="773B8E27" w14:textId="77777777" w:rsidR="009C7FF5" w:rsidRDefault="009C7FF5" w:rsidP="009C7FF5">
      <w:pPr>
        <w:spacing w:after="0" w:line="240" w:lineRule="auto"/>
      </w:pPr>
      <w:r>
        <w:t>11.</w:t>
      </w:r>
      <w:r>
        <w:tab/>
        <w:t>A     B     C     D     E     F     G</w:t>
      </w:r>
      <w:r>
        <w:tab/>
        <w:t>Andes Mountains (South America)</w:t>
      </w:r>
    </w:p>
    <w:p w14:paraId="42C9684D" w14:textId="77777777" w:rsidR="009C7FF5" w:rsidRDefault="009C7FF5" w:rsidP="009C7FF5">
      <w:pPr>
        <w:spacing w:after="0" w:line="240" w:lineRule="auto"/>
      </w:pPr>
      <w:r>
        <w:t>12.</w:t>
      </w:r>
      <w:r>
        <w:tab/>
        <w:t>A     B     C     D     E     F     G</w:t>
      </w:r>
      <w:r>
        <w:tab/>
        <w:t xml:space="preserve">Himalayas (Mt. Everest) </w:t>
      </w:r>
    </w:p>
    <w:p w14:paraId="43B32ECF" w14:textId="77777777" w:rsidR="009C7FF5" w:rsidRDefault="009C7FF5" w:rsidP="009C7FF5">
      <w:pPr>
        <w:spacing w:after="0" w:line="240" w:lineRule="auto"/>
      </w:pPr>
      <w:r>
        <w:t>13.</w:t>
      </w:r>
      <w:r>
        <w:tab/>
        <w:t>A     B     C     D     E     F     G</w:t>
      </w:r>
      <w:r>
        <w:tab/>
        <w:t xml:space="preserve">Japan </w:t>
      </w:r>
    </w:p>
    <w:p w14:paraId="4C179710" w14:textId="77777777" w:rsidR="009C7FF5" w:rsidRDefault="009C7FF5" w:rsidP="009C7FF5">
      <w:pPr>
        <w:spacing w:after="0" w:line="240" w:lineRule="auto"/>
      </w:pPr>
      <w:r>
        <w:t>14.</w:t>
      </w:r>
      <w:r>
        <w:tab/>
        <w:t>A     B     C     D     E     F     G</w:t>
      </w:r>
      <w:r>
        <w:tab/>
        <w:t>Hawaii</w:t>
      </w:r>
    </w:p>
    <w:sectPr w:rsidR="009C7FF5" w:rsidSect="00DA4E5A"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F5"/>
    <w:rsid w:val="000A393F"/>
    <w:rsid w:val="002B7AF3"/>
    <w:rsid w:val="004A6081"/>
    <w:rsid w:val="009311E8"/>
    <w:rsid w:val="009C7FF5"/>
    <w:rsid w:val="00B434B8"/>
    <w:rsid w:val="00D94BF7"/>
    <w:rsid w:val="00DA4E5A"/>
    <w:rsid w:val="00D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ECA2"/>
  <w15:chartTrackingRefBased/>
  <w15:docId w15:val="{176C4B28-38D1-4B63-8CF1-FACAC90A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2</cp:revision>
  <dcterms:created xsi:type="dcterms:W3CDTF">2024-02-05T15:34:00Z</dcterms:created>
  <dcterms:modified xsi:type="dcterms:W3CDTF">2024-02-05T15:34:00Z</dcterms:modified>
</cp:coreProperties>
</file>